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426" w:rsidRDefault="0063065E" w:rsidP="0063065E">
      <w:pPr>
        <w:jc w:val="center"/>
        <w:rPr>
          <w:b/>
          <w:sz w:val="28"/>
          <w:szCs w:val="28"/>
          <w:u w:val="single"/>
        </w:rPr>
      </w:pPr>
      <w:r w:rsidRPr="0063065E">
        <w:rPr>
          <w:rFonts w:hint="eastAsia"/>
          <w:b/>
          <w:sz w:val="28"/>
          <w:szCs w:val="28"/>
          <w:u w:val="single"/>
        </w:rPr>
        <w:t>成績評価係数の計算方法</w:t>
      </w:r>
    </w:p>
    <w:p w:rsidR="00ED3AA4" w:rsidRPr="002545D3" w:rsidRDefault="00ED3AA4" w:rsidP="0063065E">
      <w:pPr>
        <w:jc w:val="center"/>
        <w:rPr>
          <w:b/>
          <w:sz w:val="24"/>
          <w:szCs w:val="24"/>
          <w:u w:val="single"/>
        </w:rPr>
      </w:pPr>
    </w:p>
    <w:p w:rsidR="002545D3" w:rsidRDefault="00672C7F" w:rsidP="002545D3">
      <w:pPr>
        <w:jc w:val="left"/>
        <w:rPr>
          <w:b/>
          <w:color w:val="FF0000"/>
          <w:sz w:val="24"/>
          <w:szCs w:val="24"/>
        </w:rPr>
      </w:pPr>
      <w:r w:rsidRPr="00063282">
        <w:rPr>
          <w:rFonts w:hint="eastAsia"/>
          <w:b/>
          <w:color w:val="FF0000"/>
          <w:sz w:val="24"/>
          <w:szCs w:val="24"/>
          <w:u w:val="wave"/>
        </w:rPr>
        <w:t>前年度</w:t>
      </w:r>
      <w:r>
        <w:rPr>
          <w:rFonts w:hint="eastAsia"/>
          <w:b/>
          <w:color w:val="FF0000"/>
          <w:sz w:val="24"/>
          <w:szCs w:val="24"/>
        </w:rPr>
        <w:t>の</w:t>
      </w:r>
      <w:r w:rsidR="002545D3" w:rsidRPr="00146C96">
        <w:rPr>
          <w:rFonts w:hint="eastAsia"/>
          <w:b/>
          <w:color w:val="FF0000"/>
          <w:sz w:val="24"/>
          <w:szCs w:val="24"/>
        </w:rPr>
        <w:t>成績評価係数を計算して記入し、この用紙を申請書と一緒に提出してください。</w:t>
      </w:r>
    </w:p>
    <w:p w:rsidR="00672C7F" w:rsidRPr="00672C7F" w:rsidRDefault="00672C7F" w:rsidP="002545D3">
      <w:pPr>
        <w:jc w:val="left"/>
        <w:rPr>
          <w:b/>
          <w:color w:val="FF0000"/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【成績評価ポイント】</w:t>
      </w:r>
    </w:p>
    <w:p w:rsidR="00672C7F" w:rsidRDefault="00672C7F" w:rsidP="0063065E">
      <w:pPr>
        <w:jc w:val="left"/>
        <w:rPr>
          <w:sz w:val="24"/>
          <w:szCs w:val="24"/>
        </w:rPr>
      </w:pPr>
    </w:p>
    <w:tbl>
      <w:tblPr>
        <w:tblW w:w="852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0"/>
        <w:gridCol w:w="1200"/>
        <w:gridCol w:w="1200"/>
        <w:gridCol w:w="1200"/>
        <w:gridCol w:w="1200"/>
        <w:gridCol w:w="1180"/>
      </w:tblGrid>
      <w:tr w:rsidR="00672C7F" w:rsidRPr="00672C7F" w:rsidTr="00672C7F">
        <w:trPr>
          <w:trHeight w:val="300"/>
        </w:trPr>
        <w:tc>
          <w:tcPr>
            <w:tcW w:w="3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（成績評価ポイントの換算表）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59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成績評価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4段階評価（パターン1）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良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可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不可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4段階評価（パターン2）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4段階評価（パターン3）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-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5段階評価（パターン4）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100 - 90点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89 - 80点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79 - 70点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69 - 60点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59 点以下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5段階評価（パターン5）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5段階評価（パターン6）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A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D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kern w:val="0"/>
                <w:szCs w:val="21"/>
              </w:rPr>
              <w:t>F</w:t>
            </w:r>
          </w:p>
        </w:tc>
      </w:tr>
      <w:tr w:rsidR="00672C7F" w:rsidRPr="00672C7F" w:rsidTr="00672C7F">
        <w:trPr>
          <w:trHeight w:val="270"/>
        </w:trPr>
        <w:tc>
          <w:tcPr>
            <w:tcW w:w="2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成績評価ポイント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ＭＳ Ｐ明朝" w:eastAsia="ＭＳ Ｐ明朝" w:hAnsi="ＭＳ Ｐ明朝" w:cs="ＭＳ Ｐゴシック" w:hint="eastAsia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063282" w:rsidRDefault="00063282" w:rsidP="00672C7F">
      <w:pPr>
        <w:jc w:val="left"/>
        <w:rPr>
          <w:sz w:val="24"/>
          <w:szCs w:val="24"/>
        </w:rPr>
      </w:pPr>
    </w:p>
    <w:p w:rsidR="00672C7F" w:rsidRPr="00672C7F" w:rsidRDefault="00063282" w:rsidP="00672C7F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="00672C7F" w:rsidRPr="00672C7F">
        <w:rPr>
          <w:rFonts w:hint="eastAsia"/>
          <w:sz w:val="24"/>
          <w:szCs w:val="24"/>
        </w:rPr>
        <w:t>秀・優＝３点　　良＝２点　　可＝１点　　不可＝０点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3F3911" w:rsidRPr="00672C7F" w:rsidRDefault="003F3911" w:rsidP="0063065E">
      <w:pPr>
        <w:jc w:val="left"/>
        <w:rPr>
          <w:sz w:val="24"/>
          <w:szCs w:val="24"/>
        </w:rPr>
      </w:pPr>
    </w:p>
    <w:p w:rsidR="0063065E" w:rsidRDefault="0063065E" w:rsidP="0063065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【計算方法】</w:t>
      </w:r>
    </w:p>
    <w:p w:rsidR="0063065E" w:rsidRPr="0063065E" w:rsidRDefault="0063065E" w:rsidP="0063065E">
      <w:pPr>
        <w:jc w:val="left"/>
        <w:rPr>
          <w:sz w:val="20"/>
          <w:szCs w:val="20"/>
          <w:u w:val="single"/>
        </w:rPr>
      </w:pPr>
      <w:r w:rsidRPr="0063065E">
        <w:rPr>
          <w:rFonts w:hint="eastAsia"/>
          <w:sz w:val="20"/>
          <w:szCs w:val="20"/>
          <w:u w:val="single"/>
        </w:rPr>
        <w:t>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秀・優の単位数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×３）＋（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×２）＋（</w:t>
      </w:r>
      <w:r w:rsidRPr="0063065E">
        <w:rPr>
          <w:rFonts w:hint="eastAsia"/>
          <w:sz w:val="20"/>
          <w:szCs w:val="20"/>
          <w:u w:val="single"/>
        </w:rPr>
        <w:t>[</w:t>
      </w:r>
      <w:r w:rsidRPr="0063065E">
        <w:rPr>
          <w:rFonts w:hint="eastAsia"/>
          <w:sz w:val="20"/>
          <w:szCs w:val="20"/>
          <w:u w:val="single"/>
        </w:rPr>
        <w:t>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×１）＋</w:t>
      </w:r>
      <w:r w:rsidRPr="0063065E">
        <w:rPr>
          <w:rFonts w:hint="eastAsia"/>
          <w:sz w:val="20"/>
          <w:szCs w:val="20"/>
          <w:u w:val="single"/>
        </w:rPr>
        <w:t>([</w:t>
      </w:r>
      <w:r w:rsidRPr="0063065E">
        <w:rPr>
          <w:rFonts w:hint="eastAsia"/>
          <w:sz w:val="20"/>
          <w:szCs w:val="20"/>
          <w:u w:val="single"/>
        </w:rPr>
        <w:t>不可の単位数</w:t>
      </w:r>
      <w:r w:rsidRPr="0063065E">
        <w:rPr>
          <w:rFonts w:hint="eastAsia"/>
          <w:sz w:val="20"/>
          <w:szCs w:val="20"/>
          <w:u w:val="single"/>
        </w:rPr>
        <w:t>]</w:t>
      </w:r>
      <w:r w:rsidRPr="0063065E">
        <w:rPr>
          <w:rFonts w:hint="eastAsia"/>
          <w:sz w:val="20"/>
          <w:szCs w:val="20"/>
          <w:u w:val="single"/>
        </w:rPr>
        <w:t>×０）</w:t>
      </w:r>
    </w:p>
    <w:p w:rsidR="0063065E" w:rsidRPr="0063065E" w:rsidRDefault="003F3911" w:rsidP="00146C96">
      <w:pPr>
        <w:ind w:left="3360" w:firstLineChars="200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前年度の</w:t>
      </w:r>
      <w:r w:rsidR="0063065E" w:rsidRPr="0063065E">
        <w:rPr>
          <w:rFonts w:hint="eastAsia"/>
          <w:sz w:val="20"/>
          <w:szCs w:val="20"/>
        </w:rPr>
        <w:t>総登録単位数</w:t>
      </w:r>
    </w:p>
    <w:p w:rsidR="00672C7F" w:rsidRDefault="00672C7F" w:rsidP="0063065E">
      <w:pPr>
        <w:jc w:val="left"/>
        <w:rPr>
          <w:sz w:val="24"/>
          <w:szCs w:val="24"/>
        </w:rPr>
      </w:pPr>
    </w:p>
    <w:p w:rsidR="00672C7F" w:rsidRDefault="00672C7F" w:rsidP="0063065E">
      <w:pPr>
        <w:jc w:val="left"/>
        <w:rPr>
          <w:sz w:val="24"/>
          <w:szCs w:val="24"/>
        </w:rPr>
      </w:pPr>
    </w:p>
    <w:p w:rsidR="00E02467" w:rsidRDefault="00E02467" w:rsidP="0063065E">
      <w:pPr>
        <w:jc w:val="left"/>
        <w:rPr>
          <w:sz w:val="24"/>
          <w:szCs w:val="24"/>
        </w:rPr>
      </w:pPr>
    </w:p>
    <w:p w:rsidR="0063065E" w:rsidRDefault="00595F07" w:rsidP="0063065E">
      <w:pPr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2021</w:t>
      </w:r>
      <w:r w:rsidR="0063065E" w:rsidRPr="0063065E">
        <w:rPr>
          <w:rFonts w:hint="eastAsia"/>
          <w:b/>
          <w:sz w:val="24"/>
          <w:szCs w:val="24"/>
        </w:rPr>
        <w:t>年度の成績評価係数</w:t>
      </w:r>
    </w:p>
    <w:p w:rsidR="00ED3AA4" w:rsidRP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※小数点第３位を四捨五入</w:t>
      </w:r>
    </w:p>
    <w:p w:rsidR="0063065E" w:rsidRDefault="0063065E" w:rsidP="0063065E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2E63A" wp14:editId="59672366">
                <wp:simplePos x="0" y="0"/>
                <wp:positionH relativeFrom="column">
                  <wp:posOffset>4539615</wp:posOffset>
                </wp:positionH>
                <wp:positionV relativeFrom="paragraph">
                  <wp:posOffset>82550</wp:posOffset>
                </wp:positionV>
                <wp:extent cx="1847850" cy="6477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7850" cy="647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454A15" id="正方形/長方形 1" o:spid="_x0000_s1026" style="position:absolute;left:0;text-align:left;margin-left:357.45pt;margin-top:6.5pt;width:145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" filled="f" strokecolor="#243f60 [1604]" strokeweight="2pt"/>
            </w:pict>
          </mc:Fallback>
        </mc:AlternateContent>
      </w: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065E">
      <w:pPr>
        <w:jc w:val="right"/>
        <w:rPr>
          <w:sz w:val="24"/>
          <w:szCs w:val="24"/>
        </w:rPr>
      </w:pPr>
    </w:p>
    <w:p w:rsidR="0063065E" w:rsidRDefault="0063065E" w:rsidP="00631787">
      <w:pPr>
        <w:jc w:val="left"/>
        <w:rPr>
          <w:sz w:val="24"/>
          <w:szCs w:val="24"/>
        </w:rPr>
      </w:pPr>
    </w:p>
    <w:p w:rsidR="00ED3AA4" w:rsidRDefault="00ED3AA4" w:rsidP="00631787">
      <w:pPr>
        <w:jc w:val="left"/>
        <w:rPr>
          <w:sz w:val="24"/>
          <w:szCs w:val="24"/>
        </w:rPr>
      </w:pPr>
    </w:p>
    <w:p w:rsidR="00672C7F" w:rsidRDefault="00672C7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545D3" w:rsidRDefault="002545D3" w:rsidP="00631787">
      <w:pPr>
        <w:jc w:val="left"/>
        <w:rPr>
          <w:sz w:val="24"/>
          <w:szCs w:val="24"/>
        </w:rPr>
      </w:pPr>
    </w:p>
    <w:p w:rsidR="0063065E" w:rsidRDefault="00631787" w:rsidP="00631787">
      <w:pPr>
        <w:jc w:val="center"/>
        <w:rPr>
          <w:sz w:val="28"/>
          <w:szCs w:val="28"/>
          <w:u w:val="single"/>
        </w:rPr>
      </w:pPr>
      <w:r w:rsidRPr="00631787">
        <w:rPr>
          <w:rFonts w:hint="eastAsia"/>
          <w:sz w:val="28"/>
          <w:szCs w:val="28"/>
          <w:u w:val="single"/>
        </w:rPr>
        <w:t xml:space="preserve">How to calculate </w:t>
      </w:r>
      <w:r w:rsidR="00C37EBE">
        <w:rPr>
          <w:sz w:val="28"/>
          <w:szCs w:val="28"/>
          <w:u w:val="single"/>
        </w:rPr>
        <w:t xml:space="preserve">JEES </w:t>
      </w:r>
      <w:r w:rsidRPr="00631787">
        <w:rPr>
          <w:rFonts w:hint="eastAsia"/>
          <w:sz w:val="28"/>
          <w:szCs w:val="28"/>
          <w:u w:val="single"/>
        </w:rPr>
        <w:t>GPA</w:t>
      </w:r>
    </w:p>
    <w:p w:rsidR="00ED3AA4" w:rsidRPr="002545D3" w:rsidRDefault="00ED3AA4" w:rsidP="00631787">
      <w:pPr>
        <w:jc w:val="center"/>
        <w:rPr>
          <w:sz w:val="24"/>
          <w:szCs w:val="24"/>
          <w:u w:val="single"/>
        </w:rPr>
      </w:pPr>
    </w:p>
    <w:p w:rsidR="00ED3AA4" w:rsidRPr="00146C96" w:rsidRDefault="002545D3" w:rsidP="00ED3AA4">
      <w:pPr>
        <w:jc w:val="left"/>
        <w:rPr>
          <w:color w:val="FF0000"/>
          <w:sz w:val="24"/>
          <w:szCs w:val="24"/>
        </w:rPr>
      </w:pPr>
      <w:r w:rsidRPr="00146C96">
        <w:rPr>
          <w:rFonts w:hint="eastAsia"/>
          <w:color w:val="FF0000"/>
          <w:sz w:val="24"/>
          <w:szCs w:val="24"/>
        </w:rPr>
        <w:t xml:space="preserve">Please calculate </w:t>
      </w:r>
      <w:r w:rsidRPr="00E02467">
        <w:rPr>
          <w:rFonts w:hint="eastAsia"/>
          <w:color w:val="FF0000"/>
          <w:sz w:val="24"/>
          <w:szCs w:val="24"/>
          <w:u w:val="wave"/>
        </w:rPr>
        <w:t>your GPA</w:t>
      </w:r>
      <w:r w:rsidR="00063282" w:rsidRPr="00E02467">
        <w:rPr>
          <w:rFonts w:hint="eastAsia"/>
          <w:color w:val="FF0000"/>
          <w:sz w:val="24"/>
          <w:szCs w:val="24"/>
          <w:u w:val="wave"/>
        </w:rPr>
        <w:t xml:space="preserve"> from the previous year</w:t>
      </w:r>
      <w:r w:rsidRPr="00146C96">
        <w:rPr>
          <w:rFonts w:hint="eastAsia"/>
          <w:color w:val="FF0000"/>
          <w:sz w:val="24"/>
          <w:szCs w:val="24"/>
        </w:rPr>
        <w:t>, and submit this form with your application form.</w:t>
      </w:r>
    </w:p>
    <w:p w:rsidR="00631787" w:rsidRPr="002545D3" w:rsidRDefault="00631787" w:rsidP="00631787">
      <w:pPr>
        <w:jc w:val="center"/>
        <w:rPr>
          <w:sz w:val="24"/>
          <w:szCs w:val="24"/>
          <w:u w:val="single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 w:rsidRPr="00631787">
        <w:rPr>
          <w:rFonts w:hint="eastAsia"/>
          <w:sz w:val="24"/>
          <w:szCs w:val="24"/>
        </w:rPr>
        <w:t>【</w:t>
      </w:r>
      <w:r w:rsidRPr="00631787">
        <w:rPr>
          <w:rFonts w:hint="eastAsia"/>
          <w:sz w:val="24"/>
          <w:szCs w:val="24"/>
        </w:rPr>
        <w:t>Grade Point</w:t>
      </w:r>
      <w:r w:rsidRPr="00631787">
        <w:rPr>
          <w:rFonts w:hint="eastAsia"/>
          <w:sz w:val="24"/>
          <w:szCs w:val="24"/>
        </w:rPr>
        <w:t>】</w:t>
      </w:r>
    </w:p>
    <w:p w:rsidR="00672C7F" w:rsidRDefault="00672C7F" w:rsidP="00631787">
      <w:pPr>
        <w:jc w:val="left"/>
        <w:rPr>
          <w:sz w:val="24"/>
          <w:szCs w:val="24"/>
        </w:rPr>
      </w:pPr>
    </w:p>
    <w:tbl>
      <w:tblPr>
        <w:tblW w:w="8420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50"/>
        <w:gridCol w:w="890"/>
        <w:gridCol w:w="103"/>
        <w:gridCol w:w="1097"/>
        <w:gridCol w:w="178"/>
        <w:gridCol w:w="1022"/>
        <w:gridCol w:w="1200"/>
        <w:gridCol w:w="1080"/>
      </w:tblGrid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 w:val="22"/>
              </w:rPr>
              <w:t>(Conversion chart)</w:t>
            </w: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72C7F" w:rsidRPr="00672C7F" w:rsidRDefault="00672C7F" w:rsidP="00672C7F">
            <w:pPr>
              <w:widowControl/>
              <w:jc w:val="left"/>
              <w:rPr>
                <w:rFonts w:ascii="Century" w:eastAsia="ＭＳ Ｐゴシック" w:hAnsi="Century" w:cs="ＭＳ Ｐゴシック"/>
                <w:kern w:val="0"/>
                <w:sz w:val="22"/>
              </w:rPr>
            </w:pP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5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Grade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1)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Excellent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Good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Average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Fail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2)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4-level rating (pattern 3)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 xml:space="preserve">　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4)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100 - 90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89 - 80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79 - 70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69 - 60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59 -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5)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S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5-level rating (pattern 6)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A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B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D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kern w:val="0"/>
                <w:szCs w:val="21"/>
              </w:rPr>
              <w:t>F</w:t>
            </w:r>
          </w:p>
        </w:tc>
      </w:tr>
      <w:tr w:rsidR="00672C7F" w:rsidRPr="00672C7F" w:rsidTr="00E02467">
        <w:trPr>
          <w:trHeight w:val="285"/>
        </w:trPr>
        <w:tc>
          <w:tcPr>
            <w:tcW w:w="2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Grade Points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3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72C7F" w:rsidRPr="00672C7F" w:rsidRDefault="00672C7F" w:rsidP="00672C7F">
            <w:pPr>
              <w:widowControl/>
              <w:jc w:val="center"/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</w:pPr>
            <w:r w:rsidRPr="00672C7F">
              <w:rPr>
                <w:rFonts w:ascii="Century" w:eastAsia="ＭＳ Ｐゴシック" w:hAnsi="Century" w:cs="ＭＳ Ｐゴシック"/>
                <w:b/>
                <w:bCs/>
                <w:i/>
                <w:iCs/>
                <w:kern w:val="0"/>
                <w:szCs w:val="21"/>
              </w:rPr>
              <w:t>0</w:t>
            </w:r>
          </w:p>
        </w:tc>
      </w:tr>
    </w:tbl>
    <w:p w:rsidR="00672C7F" w:rsidRDefault="00672C7F" w:rsidP="00631787">
      <w:pPr>
        <w:jc w:val="left"/>
        <w:rPr>
          <w:sz w:val="24"/>
          <w:szCs w:val="24"/>
        </w:rPr>
      </w:pPr>
    </w:p>
    <w:p w:rsidR="00631787" w:rsidRDefault="00063282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 w:rsidRPr="00063282">
        <w:rPr>
          <w:rFonts w:hint="eastAsia"/>
          <w:sz w:val="24"/>
          <w:szCs w:val="24"/>
        </w:rPr>
        <w:t>秀・優＝３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良＝２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可＝１</w:t>
      </w:r>
      <w:r w:rsidRPr="00063282">
        <w:rPr>
          <w:rFonts w:hint="eastAsia"/>
          <w:sz w:val="24"/>
          <w:szCs w:val="24"/>
        </w:rPr>
        <w:t>point</w:t>
      </w:r>
      <w:r w:rsidRPr="00063282">
        <w:rPr>
          <w:rFonts w:hint="eastAsia"/>
          <w:sz w:val="24"/>
          <w:szCs w:val="24"/>
        </w:rPr>
        <w:t xml:space="preserve">　　不可＝０</w:t>
      </w:r>
      <w:r w:rsidRPr="00063282">
        <w:rPr>
          <w:rFonts w:hint="eastAsia"/>
          <w:sz w:val="24"/>
          <w:szCs w:val="24"/>
        </w:rPr>
        <w:t>point</w:t>
      </w:r>
    </w:p>
    <w:p w:rsidR="00063282" w:rsidRDefault="00063282" w:rsidP="00631787">
      <w:pPr>
        <w:jc w:val="left"/>
        <w:rPr>
          <w:sz w:val="24"/>
          <w:szCs w:val="24"/>
        </w:rPr>
      </w:pPr>
    </w:p>
    <w:p w:rsidR="003F3911" w:rsidRDefault="003F3911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>
        <w:rPr>
          <w:rFonts w:hint="eastAsia"/>
          <w:sz w:val="24"/>
          <w:szCs w:val="24"/>
        </w:rPr>
        <w:t>How to calculate</w:t>
      </w:r>
      <w:r>
        <w:rPr>
          <w:rFonts w:hint="eastAsia"/>
          <w:sz w:val="24"/>
          <w:szCs w:val="24"/>
        </w:rPr>
        <w:t>】</w:t>
      </w:r>
    </w:p>
    <w:p w:rsidR="00631787" w:rsidRPr="00631787" w:rsidRDefault="00631787" w:rsidP="00631787">
      <w:pPr>
        <w:jc w:val="left"/>
        <w:rPr>
          <w:sz w:val="19"/>
          <w:szCs w:val="19"/>
          <w:u w:val="single"/>
        </w:rPr>
      </w:pPr>
      <w:r w:rsidRPr="00631787">
        <w:rPr>
          <w:rFonts w:hint="eastAsia"/>
          <w:sz w:val="19"/>
          <w:szCs w:val="19"/>
          <w:u w:val="single"/>
        </w:rPr>
        <w:t>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秀・優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×３）＋（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×２）＋（</w:t>
      </w:r>
      <w:r w:rsidRPr="00631787">
        <w:rPr>
          <w:rFonts w:hint="eastAsia"/>
          <w:sz w:val="19"/>
          <w:szCs w:val="19"/>
          <w:u w:val="single"/>
        </w:rPr>
        <w:t xml:space="preserve">[No. of </w:t>
      </w:r>
      <w:r w:rsidRPr="00631787">
        <w:rPr>
          <w:rFonts w:hint="eastAsia"/>
          <w:sz w:val="19"/>
          <w:szCs w:val="19"/>
          <w:u w:val="single"/>
        </w:rPr>
        <w:t>可</w:t>
      </w:r>
      <w:r w:rsidRPr="00631787">
        <w:rPr>
          <w:rFonts w:hint="eastAsia"/>
          <w:sz w:val="19"/>
          <w:szCs w:val="19"/>
          <w:u w:val="single"/>
        </w:rPr>
        <w:t>credits]</w:t>
      </w:r>
      <w:r w:rsidRPr="00631787">
        <w:rPr>
          <w:rFonts w:hint="eastAsia"/>
          <w:sz w:val="19"/>
          <w:szCs w:val="19"/>
          <w:u w:val="single"/>
        </w:rPr>
        <w:t>×１）＋</w:t>
      </w:r>
      <w:r w:rsidRPr="00631787">
        <w:rPr>
          <w:rFonts w:hint="eastAsia"/>
          <w:sz w:val="19"/>
          <w:szCs w:val="19"/>
          <w:u w:val="single"/>
        </w:rPr>
        <w:t xml:space="preserve">([No. of </w:t>
      </w:r>
      <w:r w:rsidRPr="00631787">
        <w:rPr>
          <w:rFonts w:hint="eastAsia"/>
          <w:sz w:val="19"/>
          <w:szCs w:val="19"/>
          <w:u w:val="single"/>
        </w:rPr>
        <w:t>不可</w:t>
      </w:r>
      <w:r w:rsidRPr="00631787">
        <w:rPr>
          <w:rFonts w:hint="eastAsia"/>
          <w:sz w:val="19"/>
          <w:szCs w:val="19"/>
          <w:u w:val="single"/>
        </w:rPr>
        <w:t xml:space="preserve"> credits]</w:t>
      </w:r>
      <w:r w:rsidRPr="00631787">
        <w:rPr>
          <w:rFonts w:hint="eastAsia"/>
          <w:sz w:val="19"/>
          <w:szCs w:val="19"/>
          <w:u w:val="single"/>
        </w:rPr>
        <w:t>×０）</w:t>
      </w:r>
    </w:p>
    <w:p w:rsidR="00631787" w:rsidRPr="0063065E" w:rsidRDefault="00631787" w:rsidP="00E41485">
      <w:pPr>
        <w:ind w:firstLineChars="1200" w:firstLine="2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Total Number of Registered Credits</w:t>
      </w:r>
      <w:r w:rsidR="00E41485">
        <w:rPr>
          <w:rFonts w:hint="eastAsia"/>
          <w:sz w:val="20"/>
          <w:szCs w:val="20"/>
        </w:rPr>
        <w:t xml:space="preserve"> in the previous year</w:t>
      </w:r>
    </w:p>
    <w:p w:rsidR="00631787" w:rsidRDefault="00631787" w:rsidP="00631787">
      <w:pPr>
        <w:jc w:val="left"/>
        <w:rPr>
          <w:sz w:val="24"/>
          <w:szCs w:val="24"/>
        </w:rPr>
      </w:pPr>
    </w:p>
    <w:p w:rsidR="00631787" w:rsidRDefault="00631787" w:rsidP="00631787">
      <w:pPr>
        <w:jc w:val="left"/>
        <w:rPr>
          <w:sz w:val="24"/>
          <w:szCs w:val="24"/>
        </w:rPr>
      </w:pPr>
    </w:p>
    <w:p w:rsidR="00E02467" w:rsidRDefault="00E02467" w:rsidP="00631787">
      <w:pPr>
        <w:jc w:val="left"/>
        <w:rPr>
          <w:sz w:val="24"/>
          <w:szCs w:val="24"/>
        </w:rPr>
      </w:pPr>
    </w:p>
    <w:p w:rsidR="00631787" w:rsidRPr="00ED3AA4" w:rsidRDefault="002545D3" w:rsidP="00631787">
      <w:pPr>
        <w:wordWrap w:val="0"/>
        <w:jc w:val="righ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Your </w:t>
      </w:r>
      <w:r w:rsidR="00ED3AA4" w:rsidRPr="00ED3AA4">
        <w:rPr>
          <w:rFonts w:hint="eastAsia"/>
          <w:b/>
          <w:sz w:val="24"/>
          <w:szCs w:val="24"/>
        </w:rPr>
        <w:t>GP</w:t>
      </w:r>
      <w:r w:rsidR="00C9210B">
        <w:rPr>
          <w:rFonts w:hint="eastAsia"/>
          <w:b/>
          <w:sz w:val="24"/>
          <w:szCs w:val="24"/>
        </w:rPr>
        <w:t>A from the previous year (FY20</w:t>
      </w:r>
      <w:r w:rsidR="00595F07">
        <w:rPr>
          <w:rFonts w:hint="eastAsia"/>
          <w:b/>
          <w:sz w:val="24"/>
          <w:szCs w:val="24"/>
        </w:rPr>
        <w:t>21</w:t>
      </w:r>
      <w:bookmarkStart w:id="0" w:name="_GoBack"/>
      <w:bookmarkEnd w:id="0"/>
      <w:r w:rsidR="00ED3AA4" w:rsidRPr="00ED3AA4">
        <w:rPr>
          <w:rFonts w:hint="eastAsia"/>
          <w:b/>
          <w:sz w:val="24"/>
          <w:szCs w:val="24"/>
        </w:rPr>
        <w:t>)</w:t>
      </w:r>
    </w:p>
    <w:p w:rsidR="00ED3AA4" w:rsidRDefault="00ED3AA4" w:rsidP="00ED3AA4">
      <w:pPr>
        <w:jc w:val="right"/>
        <w:rPr>
          <w:sz w:val="24"/>
          <w:szCs w:val="24"/>
        </w:rPr>
      </w:pPr>
      <w:r w:rsidRPr="00ED3AA4">
        <w:rPr>
          <w:rFonts w:hint="eastAsia"/>
          <w:sz w:val="24"/>
          <w:szCs w:val="24"/>
        </w:rPr>
        <w:t>※</w:t>
      </w:r>
      <w:r w:rsidRPr="00ED3AA4">
        <w:rPr>
          <w:sz w:val="24"/>
          <w:szCs w:val="24"/>
        </w:rPr>
        <w:t>round off to two decimal places</w:t>
      </w:r>
    </w:p>
    <w:p w:rsidR="00ED3AA4" w:rsidRPr="00631787" w:rsidRDefault="00ED3AA4" w:rsidP="00ED3AA4">
      <w:pPr>
        <w:jc w:val="right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33823D1F">
            <wp:extent cx="1871345" cy="67056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D3AA4" w:rsidRPr="00631787" w:rsidSect="00ED3A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5E"/>
    <w:rsid w:val="00014FDE"/>
    <w:rsid w:val="00062E1A"/>
    <w:rsid w:val="00063282"/>
    <w:rsid w:val="00121D78"/>
    <w:rsid w:val="00146C96"/>
    <w:rsid w:val="002545D3"/>
    <w:rsid w:val="003F3911"/>
    <w:rsid w:val="00595F07"/>
    <w:rsid w:val="005F3DCD"/>
    <w:rsid w:val="0063065E"/>
    <w:rsid w:val="00631787"/>
    <w:rsid w:val="00672C7F"/>
    <w:rsid w:val="006E1426"/>
    <w:rsid w:val="00942338"/>
    <w:rsid w:val="00C37EBE"/>
    <w:rsid w:val="00C9210B"/>
    <w:rsid w:val="00E02467"/>
    <w:rsid w:val="00E41485"/>
    <w:rsid w:val="00ED3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4F72AF"/>
  <w15:docId w15:val="{957C5265-13CA-4EB5-AA3D-57F033337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D3A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7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中村　匡寿</cp:lastModifiedBy>
  <cp:revision>11</cp:revision>
  <cp:lastPrinted>2019-04-10T12:06:00Z</cp:lastPrinted>
  <dcterms:created xsi:type="dcterms:W3CDTF">2017-04-04T14:38:00Z</dcterms:created>
  <dcterms:modified xsi:type="dcterms:W3CDTF">2022-05-09T08:28:00Z</dcterms:modified>
</cp:coreProperties>
</file>