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164211" w14:textId="3B5CA963" w:rsidR="00E60FF6" w:rsidRPr="004226AF" w:rsidRDefault="00A96802" w:rsidP="00A96802">
      <w:pPr>
        <w:jc w:val="center"/>
        <w:rPr>
          <w:rFonts w:ascii="ＭＳ Ｐゴシック" w:eastAsia="ＭＳ Ｐゴシック" w:hAnsi="ＭＳ Ｐゴシック"/>
          <w:sz w:val="24"/>
          <w:szCs w:val="24"/>
        </w:rPr>
      </w:pPr>
      <w:r w:rsidRPr="004226AF">
        <w:rPr>
          <w:rFonts w:ascii="ＭＳ Ｐゴシック" w:eastAsia="ＭＳ Ｐゴシック" w:hAnsi="ＭＳ Ｐゴシック"/>
          <w:sz w:val="24"/>
          <w:szCs w:val="24"/>
        </w:rPr>
        <w:t>盛岡市・岩手大学</w:t>
      </w:r>
      <w:r w:rsidR="00E60FF6" w:rsidRPr="004226AF">
        <w:rPr>
          <w:rFonts w:ascii="ＭＳ Ｐゴシック" w:eastAsia="ＭＳ Ｐゴシック" w:hAnsi="ＭＳ Ｐゴシック" w:hint="eastAsia"/>
          <w:sz w:val="24"/>
          <w:szCs w:val="24"/>
        </w:rPr>
        <w:t xml:space="preserve">　</w:t>
      </w:r>
      <w:r w:rsidRPr="004226AF">
        <w:rPr>
          <w:rFonts w:ascii="ＭＳ Ｐゴシック" w:eastAsia="ＭＳ Ｐゴシック" w:hAnsi="ＭＳ Ｐゴシック"/>
          <w:sz w:val="24"/>
          <w:szCs w:val="24"/>
        </w:rPr>
        <w:t>地域課題解決共創事業</w:t>
      </w:r>
    </w:p>
    <w:p w14:paraId="48D69AEB" w14:textId="3F996058" w:rsidR="00A96802" w:rsidRPr="004226AF" w:rsidRDefault="00A96802" w:rsidP="00A96802">
      <w:pPr>
        <w:jc w:val="center"/>
        <w:rPr>
          <w:rFonts w:ascii="ＭＳ Ｐゴシック" w:eastAsia="ＭＳ Ｐゴシック" w:hAnsi="ＭＳ Ｐゴシック"/>
          <w:sz w:val="24"/>
          <w:szCs w:val="24"/>
        </w:rPr>
      </w:pPr>
      <w:r w:rsidRPr="004226AF">
        <w:rPr>
          <w:rFonts w:ascii="ＭＳ Ｐゴシック" w:eastAsia="ＭＳ Ｐゴシック" w:hAnsi="ＭＳ Ｐゴシック"/>
          <w:sz w:val="24"/>
          <w:szCs w:val="24"/>
        </w:rPr>
        <w:t>『One+（ワンプラス）』募集要項</w:t>
      </w:r>
    </w:p>
    <w:p w14:paraId="6C021232" w14:textId="77777777" w:rsidR="00A96802" w:rsidRDefault="00A96802" w:rsidP="00A96802"/>
    <w:p w14:paraId="2680E66D" w14:textId="26B4D65D" w:rsidR="00A96802" w:rsidRPr="00C4671F" w:rsidRDefault="00A96802" w:rsidP="00A96802">
      <w:pPr>
        <w:rPr>
          <w:rFonts w:ascii="ＭＳ ゴシック" w:eastAsia="ＭＳ ゴシック" w:hAnsi="ＭＳ ゴシック"/>
        </w:rPr>
      </w:pPr>
      <w:r w:rsidRPr="00C4671F">
        <w:rPr>
          <w:rFonts w:ascii="ＭＳ ゴシック" w:eastAsia="ＭＳ ゴシック" w:hAnsi="ＭＳ ゴシック" w:hint="eastAsia"/>
        </w:rPr>
        <w:t>１　概要</w:t>
      </w:r>
    </w:p>
    <w:p w14:paraId="3A14AA8E" w14:textId="1A5928AD" w:rsidR="00A96802" w:rsidRDefault="00E60FF6" w:rsidP="00A96802">
      <w:pPr>
        <w:ind w:firstLineChars="100" w:firstLine="220"/>
      </w:pPr>
      <w:r>
        <w:rPr>
          <w:rFonts w:hint="eastAsia"/>
        </w:rPr>
        <w:t>盛岡市と</w:t>
      </w:r>
      <w:r w:rsidR="00A96802">
        <w:rPr>
          <w:rFonts w:hint="eastAsia"/>
        </w:rPr>
        <w:t>岩手大学は、地域課題に取り組む人材の育成を目的として、学生団体やプロジェクト（以下、「団体等」という。）の支援のため、地域課題解決共創事業『</w:t>
      </w:r>
      <w:r w:rsidR="00A96802">
        <w:t>One+（ワンプラス）』を実施します。</w:t>
      </w:r>
    </w:p>
    <w:p w14:paraId="3938BD5D" w14:textId="79EFB7CD" w:rsidR="00A96802" w:rsidRDefault="00A96802" w:rsidP="00A96802">
      <w:pPr>
        <w:ind w:firstLineChars="100" w:firstLine="220"/>
      </w:pPr>
      <w:r>
        <w:rPr>
          <w:rFonts w:hint="eastAsia"/>
        </w:rPr>
        <w:t>この事業では、最大</w:t>
      </w:r>
      <w:r>
        <w:t>20万円の活動費支援を通じて、盛岡市の地域活性化や産業振興に貢献する団体等を支援します。</w:t>
      </w:r>
    </w:p>
    <w:p w14:paraId="3856BDD6" w14:textId="77777777" w:rsidR="00A96802" w:rsidRDefault="00A96802" w:rsidP="00A96802"/>
    <w:p w14:paraId="50C57BB1" w14:textId="550E6DF0" w:rsidR="00A96802" w:rsidRPr="00C4671F" w:rsidRDefault="00A96802" w:rsidP="00A96802">
      <w:pPr>
        <w:rPr>
          <w:rFonts w:ascii="ＭＳ ゴシック" w:eastAsia="ＭＳ ゴシック" w:hAnsi="ＭＳ ゴシック"/>
        </w:rPr>
      </w:pPr>
      <w:r w:rsidRPr="00C4671F">
        <w:rPr>
          <w:rFonts w:ascii="ＭＳ ゴシック" w:eastAsia="ＭＳ ゴシック" w:hAnsi="ＭＳ ゴシック" w:hint="eastAsia"/>
        </w:rPr>
        <w:t>２　申請要件</w:t>
      </w:r>
    </w:p>
    <w:p w14:paraId="43270626" w14:textId="77777777" w:rsidR="00A96802" w:rsidRDefault="00A96802" w:rsidP="00A96802">
      <w:pPr>
        <w:ind w:firstLineChars="100" w:firstLine="220"/>
      </w:pPr>
      <w:r>
        <w:rPr>
          <w:rFonts w:hint="eastAsia"/>
        </w:rPr>
        <w:t>次の要件を満たす団体等の申請を受け付けます。</w:t>
      </w:r>
    </w:p>
    <w:p w14:paraId="3483FD42" w14:textId="4DEDCDCE" w:rsidR="00A96802" w:rsidRDefault="00A96802" w:rsidP="00A96802">
      <w:pPr>
        <w:ind w:firstLineChars="100" w:firstLine="220"/>
      </w:pPr>
      <w:r>
        <w:t>(1) 岩手大学に在籍する学生</w:t>
      </w:r>
      <w:r>
        <w:rPr>
          <w:rFonts w:hint="eastAsia"/>
        </w:rPr>
        <w:t>を</w:t>
      </w:r>
      <w:r>
        <w:t>主と</w:t>
      </w:r>
      <w:r>
        <w:rPr>
          <w:rFonts w:hint="eastAsia"/>
        </w:rPr>
        <w:t>して</w:t>
      </w:r>
      <w:r>
        <w:t>構成</w:t>
      </w:r>
      <w:r w:rsidR="000F1B75">
        <w:rPr>
          <w:rFonts w:hint="eastAsia"/>
        </w:rPr>
        <w:t>す</w:t>
      </w:r>
      <w:r>
        <w:rPr>
          <w:rFonts w:hint="eastAsia"/>
        </w:rPr>
        <w:t>る団体等であること</w:t>
      </w:r>
    </w:p>
    <w:p w14:paraId="19C33FA1" w14:textId="6B3D4B4C" w:rsidR="00955833" w:rsidRPr="00776FD6" w:rsidRDefault="00A96802" w:rsidP="00F94C02">
      <w:pPr>
        <w:ind w:leftChars="100" w:left="440" w:hangingChars="100" w:hanging="220"/>
      </w:pPr>
      <w:r>
        <w:t xml:space="preserve">(2) </w:t>
      </w:r>
      <w:r w:rsidR="00F94C02" w:rsidRPr="00F94C02">
        <w:rPr>
          <w:rFonts w:hint="eastAsia"/>
        </w:rPr>
        <w:t>取り組むテーマが盛岡市の地域活性化や産業振興に貢献する</w:t>
      </w:r>
      <w:r w:rsidR="00F94C02">
        <w:rPr>
          <w:rFonts w:hint="eastAsia"/>
        </w:rPr>
        <w:t>プロジェクト</w:t>
      </w:r>
      <w:r w:rsidR="00F94C02" w:rsidRPr="00F94C02">
        <w:rPr>
          <w:rFonts w:hint="eastAsia"/>
        </w:rPr>
        <w:t>であること</w:t>
      </w:r>
      <w:r w:rsidR="006C0213">
        <w:rPr>
          <w:rFonts w:hint="eastAsia"/>
        </w:rPr>
        <w:t>、</w:t>
      </w:r>
      <w:r w:rsidR="006C0213" w:rsidRPr="00776FD6">
        <w:rPr>
          <w:rFonts w:hint="eastAsia"/>
        </w:rPr>
        <w:t>また</w:t>
      </w:r>
      <w:r w:rsidR="00F94C02" w:rsidRPr="00776FD6">
        <w:rPr>
          <w:rFonts w:hint="eastAsia"/>
        </w:rPr>
        <w:t>は特定テーマに合致するプロジェクトであること</w:t>
      </w:r>
    </w:p>
    <w:p w14:paraId="7A9D72DB" w14:textId="61183F7D" w:rsidR="006C0213" w:rsidRPr="00776FD6" w:rsidRDefault="006C0213" w:rsidP="001C4FF8">
      <w:r w:rsidRPr="00776FD6">
        <w:rPr>
          <w:rFonts w:hint="eastAsia"/>
        </w:rPr>
        <w:t>※テーマは「一般テーマ型</w:t>
      </w:r>
      <w:bookmarkStart w:id="0" w:name="_Hlk137478845"/>
      <w:r w:rsidRPr="00776FD6">
        <w:rPr>
          <w:rFonts w:hint="eastAsia"/>
        </w:rPr>
        <w:t>（自由提案型</w:t>
      </w:r>
      <w:r w:rsidR="007F33D2" w:rsidRPr="00776FD6">
        <w:rPr>
          <w:rFonts w:hint="eastAsia"/>
        </w:rPr>
        <w:t>）</w:t>
      </w:r>
      <w:bookmarkEnd w:id="0"/>
      <w:r w:rsidRPr="00776FD6">
        <w:rPr>
          <w:rFonts w:hint="eastAsia"/>
        </w:rPr>
        <w:t>」と「特定テーマ型」のいずれかを選択すること</w:t>
      </w:r>
    </w:p>
    <w:p w14:paraId="34876143" w14:textId="726575EB" w:rsidR="00A96802" w:rsidRPr="00776FD6" w:rsidRDefault="006C0213" w:rsidP="00F4725F">
      <w:pPr>
        <w:ind w:firstLineChars="100" w:firstLine="220"/>
      </w:pPr>
      <w:r w:rsidRPr="00776FD6">
        <w:rPr>
          <w:rFonts w:hint="eastAsia"/>
        </w:rPr>
        <w:t>【</w:t>
      </w:r>
      <w:r w:rsidR="007F33D2" w:rsidRPr="00776FD6">
        <w:rPr>
          <w:rFonts w:hint="eastAsia"/>
        </w:rPr>
        <w:t>一般テーマ型（自由提案型）</w:t>
      </w:r>
      <w:r w:rsidRPr="00776FD6">
        <w:rPr>
          <w:rFonts w:hint="eastAsia"/>
        </w:rPr>
        <w:t>】</w:t>
      </w:r>
    </w:p>
    <w:tbl>
      <w:tblPr>
        <w:tblStyle w:val="ac"/>
        <w:tblW w:w="0" w:type="auto"/>
        <w:tblInd w:w="421" w:type="dxa"/>
        <w:tblLook w:val="04A0" w:firstRow="1" w:lastRow="0" w:firstColumn="1" w:lastColumn="0" w:noHBand="0" w:noVBand="1"/>
      </w:tblPr>
      <w:tblGrid>
        <w:gridCol w:w="3685"/>
        <w:gridCol w:w="4954"/>
      </w:tblGrid>
      <w:tr w:rsidR="00776FD6" w:rsidRPr="00776FD6" w14:paraId="18BC8D9F" w14:textId="77777777" w:rsidTr="001C4FF8">
        <w:tc>
          <w:tcPr>
            <w:tcW w:w="3685" w:type="dxa"/>
          </w:tcPr>
          <w:p w14:paraId="1586D1AE" w14:textId="74340B52" w:rsidR="00F4725F" w:rsidRPr="00776FD6" w:rsidRDefault="00F4725F" w:rsidP="00F4725F">
            <w:pPr>
              <w:jc w:val="center"/>
            </w:pPr>
            <w:r w:rsidRPr="00776FD6">
              <w:rPr>
                <w:rFonts w:hint="eastAsia"/>
              </w:rPr>
              <w:t>テーマ</w:t>
            </w:r>
          </w:p>
        </w:tc>
        <w:tc>
          <w:tcPr>
            <w:tcW w:w="4954" w:type="dxa"/>
          </w:tcPr>
          <w:p w14:paraId="7026BA0E" w14:textId="53F24CBB" w:rsidR="00F4725F" w:rsidRPr="00776FD6" w:rsidRDefault="00F4725F" w:rsidP="00F4725F">
            <w:pPr>
              <w:jc w:val="center"/>
            </w:pPr>
            <w:r w:rsidRPr="00776FD6">
              <w:rPr>
                <w:rFonts w:hint="eastAsia"/>
              </w:rPr>
              <w:t>概　要</w:t>
            </w:r>
          </w:p>
        </w:tc>
      </w:tr>
      <w:tr w:rsidR="00776FD6" w:rsidRPr="00776FD6" w14:paraId="31E6BDA4" w14:textId="77777777" w:rsidTr="001C4FF8">
        <w:tc>
          <w:tcPr>
            <w:tcW w:w="3685" w:type="dxa"/>
          </w:tcPr>
          <w:p w14:paraId="1491BAD8" w14:textId="69D6653F" w:rsidR="00F4725F" w:rsidRPr="00776FD6" w:rsidRDefault="00F4725F" w:rsidP="007F33D2">
            <w:r w:rsidRPr="00776FD6">
              <w:rPr>
                <w:rFonts w:hint="eastAsia"/>
              </w:rPr>
              <w:t>盛岡市の地域活性化や産業振興に貢献するプロジェクトの提案</w:t>
            </w:r>
          </w:p>
        </w:tc>
        <w:tc>
          <w:tcPr>
            <w:tcW w:w="4954" w:type="dxa"/>
          </w:tcPr>
          <w:p w14:paraId="35B9BF25" w14:textId="027DD665" w:rsidR="00FA4274" w:rsidRPr="00776FD6" w:rsidRDefault="00F4725F" w:rsidP="007F33D2">
            <w:r w:rsidRPr="00776FD6">
              <w:rPr>
                <w:rFonts w:hint="eastAsia"/>
              </w:rPr>
              <w:t>学生の視点から自由に提案されたアイデアに基づいて、テーマに関する新たなプロジェクトを実施するもの</w:t>
            </w:r>
          </w:p>
        </w:tc>
      </w:tr>
    </w:tbl>
    <w:p w14:paraId="755BE075" w14:textId="60540034" w:rsidR="001C4FF8" w:rsidRPr="00776FD6" w:rsidRDefault="00A96802" w:rsidP="001C4FF8">
      <w:pPr>
        <w:ind w:firstLineChars="100" w:firstLine="220"/>
      </w:pPr>
      <w:r w:rsidRPr="00776FD6">
        <w:rPr>
          <w:rFonts w:hint="eastAsia"/>
        </w:rPr>
        <w:t>【</w:t>
      </w:r>
      <w:r w:rsidR="00955833" w:rsidRPr="00776FD6">
        <w:rPr>
          <w:rFonts w:hint="eastAsia"/>
        </w:rPr>
        <w:t>特定テーマ型</w:t>
      </w:r>
      <w:r w:rsidRPr="00776FD6">
        <w:rPr>
          <w:rFonts w:hint="eastAsia"/>
        </w:rPr>
        <w:t>】</w:t>
      </w:r>
    </w:p>
    <w:tbl>
      <w:tblPr>
        <w:tblStyle w:val="ac"/>
        <w:tblW w:w="8646" w:type="dxa"/>
        <w:tblInd w:w="421" w:type="dxa"/>
        <w:tblLook w:val="04A0" w:firstRow="1" w:lastRow="0" w:firstColumn="1" w:lastColumn="0" w:noHBand="0" w:noVBand="1"/>
      </w:tblPr>
      <w:tblGrid>
        <w:gridCol w:w="436"/>
        <w:gridCol w:w="6230"/>
        <w:gridCol w:w="1980"/>
      </w:tblGrid>
      <w:tr w:rsidR="001C4FF8" w:rsidRPr="00776FD6" w14:paraId="5147CCDC" w14:textId="77777777" w:rsidTr="00914278">
        <w:tc>
          <w:tcPr>
            <w:tcW w:w="436" w:type="dxa"/>
          </w:tcPr>
          <w:p w14:paraId="60BEE435" w14:textId="77777777" w:rsidR="001C4FF8" w:rsidRPr="00776FD6" w:rsidRDefault="001C4FF8" w:rsidP="00641089">
            <w:pPr>
              <w:jc w:val="center"/>
            </w:pPr>
          </w:p>
        </w:tc>
        <w:tc>
          <w:tcPr>
            <w:tcW w:w="6230" w:type="dxa"/>
          </w:tcPr>
          <w:p w14:paraId="1645C143" w14:textId="77777777" w:rsidR="001C4FF8" w:rsidRPr="00776FD6" w:rsidRDefault="001C4FF8" w:rsidP="00641089">
            <w:pPr>
              <w:jc w:val="center"/>
            </w:pPr>
            <w:r w:rsidRPr="00776FD6">
              <w:rPr>
                <w:rFonts w:hint="eastAsia"/>
              </w:rPr>
              <w:t>テーマ</w:t>
            </w:r>
          </w:p>
        </w:tc>
        <w:tc>
          <w:tcPr>
            <w:tcW w:w="1980" w:type="dxa"/>
          </w:tcPr>
          <w:p w14:paraId="0D13F26C" w14:textId="77777777" w:rsidR="001C4FF8" w:rsidRPr="00776FD6" w:rsidRDefault="001C4FF8" w:rsidP="00641089">
            <w:pPr>
              <w:jc w:val="center"/>
            </w:pPr>
            <w:r>
              <w:rPr>
                <w:rFonts w:hint="eastAsia"/>
              </w:rPr>
              <w:t>市担当部局</w:t>
            </w:r>
          </w:p>
        </w:tc>
      </w:tr>
      <w:tr w:rsidR="001C4FF8" w:rsidRPr="00776FD6" w14:paraId="41AAA74F" w14:textId="77777777" w:rsidTr="00914278">
        <w:tc>
          <w:tcPr>
            <w:tcW w:w="436" w:type="dxa"/>
          </w:tcPr>
          <w:p w14:paraId="4A8AF388" w14:textId="77777777" w:rsidR="001C4FF8" w:rsidRPr="00776FD6" w:rsidRDefault="001C4FF8" w:rsidP="00641089">
            <w:pPr>
              <w:jc w:val="right"/>
            </w:pPr>
            <w:r>
              <w:rPr>
                <w:rFonts w:hint="eastAsia"/>
              </w:rPr>
              <w:t>①</w:t>
            </w:r>
          </w:p>
        </w:tc>
        <w:tc>
          <w:tcPr>
            <w:tcW w:w="6230" w:type="dxa"/>
          </w:tcPr>
          <w:p w14:paraId="1CC7335C" w14:textId="77777777" w:rsidR="00914278" w:rsidRDefault="00914278" w:rsidP="00641089">
            <w:r w:rsidRPr="00914278">
              <w:rPr>
                <w:rFonts w:hint="eastAsia"/>
              </w:rPr>
              <w:t>歩いて“つながる”盛岡まちなかプロジェクト</w:t>
            </w:r>
          </w:p>
          <w:p w14:paraId="4FAD798E" w14:textId="29AAE95C" w:rsidR="001C4FF8" w:rsidRPr="00776FD6" w:rsidRDefault="00914278" w:rsidP="00641089">
            <w:r w:rsidRPr="00914278">
              <w:rPr>
                <w:rFonts w:hint="eastAsia"/>
              </w:rPr>
              <w:t xml:space="preserve">　～賑わいを点から面へ～</w:t>
            </w:r>
          </w:p>
        </w:tc>
        <w:tc>
          <w:tcPr>
            <w:tcW w:w="1980" w:type="dxa"/>
          </w:tcPr>
          <w:p w14:paraId="4D1D0B8F" w14:textId="396D9E07" w:rsidR="001C4FF8" w:rsidRDefault="00914278" w:rsidP="00641089">
            <w:r>
              <w:rPr>
                <w:rFonts w:hint="eastAsia"/>
              </w:rPr>
              <w:t>商工労働部</w:t>
            </w:r>
          </w:p>
          <w:p w14:paraId="6E515805" w14:textId="3B826801" w:rsidR="001C4FF8" w:rsidRPr="00776FD6" w:rsidRDefault="00914278" w:rsidP="00641089">
            <w:r>
              <w:rPr>
                <w:rFonts w:hint="eastAsia"/>
              </w:rPr>
              <w:t>経済企画課</w:t>
            </w:r>
          </w:p>
        </w:tc>
      </w:tr>
      <w:tr w:rsidR="001C4FF8" w:rsidRPr="00776FD6" w14:paraId="4EDDB57F" w14:textId="77777777" w:rsidTr="00914278">
        <w:tc>
          <w:tcPr>
            <w:tcW w:w="436" w:type="dxa"/>
          </w:tcPr>
          <w:p w14:paraId="4AE16654" w14:textId="77777777" w:rsidR="001C4FF8" w:rsidRPr="00776FD6" w:rsidRDefault="001C4FF8" w:rsidP="00641089">
            <w:pPr>
              <w:jc w:val="right"/>
            </w:pPr>
            <w:r>
              <w:rPr>
                <w:rFonts w:hint="eastAsia"/>
              </w:rPr>
              <w:t>②</w:t>
            </w:r>
          </w:p>
        </w:tc>
        <w:tc>
          <w:tcPr>
            <w:tcW w:w="6230" w:type="dxa"/>
          </w:tcPr>
          <w:p w14:paraId="441F7C2F" w14:textId="631E5CE4" w:rsidR="001C4FF8" w:rsidRPr="00776FD6" w:rsidRDefault="00914278" w:rsidP="00641089">
            <w:r w:rsidRPr="00914278">
              <w:rPr>
                <w:rFonts w:hint="eastAsia"/>
              </w:rPr>
              <w:t>魅力がいっぱい　山田線！</w:t>
            </w:r>
          </w:p>
        </w:tc>
        <w:tc>
          <w:tcPr>
            <w:tcW w:w="1980" w:type="dxa"/>
          </w:tcPr>
          <w:p w14:paraId="06EBDE7C" w14:textId="4C7D2AD7" w:rsidR="001C4FF8" w:rsidRDefault="00914278" w:rsidP="00641089">
            <w:r>
              <w:rPr>
                <w:rFonts w:hint="eastAsia"/>
              </w:rPr>
              <w:t>建設</w:t>
            </w:r>
            <w:r w:rsidR="001C4FF8">
              <w:rPr>
                <w:rFonts w:hint="eastAsia"/>
              </w:rPr>
              <w:t>部</w:t>
            </w:r>
          </w:p>
          <w:p w14:paraId="21C2F27F" w14:textId="56230419" w:rsidR="001C4FF8" w:rsidRPr="00776FD6" w:rsidRDefault="00914278" w:rsidP="00641089">
            <w:r>
              <w:rPr>
                <w:rFonts w:hint="eastAsia"/>
              </w:rPr>
              <w:t>交通政策課</w:t>
            </w:r>
          </w:p>
        </w:tc>
      </w:tr>
    </w:tbl>
    <w:p w14:paraId="6EE0181C" w14:textId="46A4D316" w:rsidR="00525823" w:rsidRDefault="001C4FF8" w:rsidP="00A96802">
      <w:r>
        <w:rPr>
          <w:rFonts w:hint="eastAsia"/>
        </w:rPr>
        <w:t xml:space="preserve">　　</w:t>
      </w:r>
      <w:r w:rsidRPr="001C4FF8">
        <w:rPr>
          <w:rFonts w:hint="eastAsia"/>
          <w:color w:val="FF0000"/>
        </w:rPr>
        <w:t>※各テーマの詳細は、別紙の特定テーマ申請書の内容をご参照ください。</w:t>
      </w:r>
    </w:p>
    <w:p w14:paraId="6B6AE585" w14:textId="77777777" w:rsidR="001C4FF8" w:rsidRPr="00776FD6" w:rsidRDefault="001C4FF8" w:rsidP="00A96802"/>
    <w:p w14:paraId="4145445E" w14:textId="534432AC" w:rsidR="00A96802" w:rsidRPr="00776FD6" w:rsidRDefault="00D2779B" w:rsidP="00A96802">
      <w:pPr>
        <w:rPr>
          <w:rFonts w:ascii="ＭＳ ゴシック" w:eastAsia="ＭＳ ゴシック" w:hAnsi="ＭＳ ゴシック"/>
        </w:rPr>
      </w:pPr>
      <w:r w:rsidRPr="00776FD6">
        <w:rPr>
          <w:rFonts w:ascii="ＭＳ ゴシック" w:eastAsia="ＭＳ ゴシック" w:hAnsi="ＭＳ ゴシック" w:hint="eastAsia"/>
        </w:rPr>
        <w:t>３</w:t>
      </w:r>
      <w:r w:rsidR="000F1B75" w:rsidRPr="00776FD6">
        <w:rPr>
          <w:rFonts w:ascii="ＭＳ ゴシック" w:eastAsia="ＭＳ ゴシック" w:hAnsi="ＭＳ ゴシック" w:hint="eastAsia"/>
        </w:rPr>
        <w:t xml:space="preserve">　</w:t>
      </w:r>
      <w:r w:rsidR="00CC7EC9" w:rsidRPr="00776FD6">
        <w:rPr>
          <w:rFonts w:ascii="ＭＳ ゴシック" w:eastAsia="ＭＳ ゴシック" w:hAnsi="ＭＳ ゴシック" w:hint="eastAsia"/>
        </w:rPr>
        <w:t>教</w:t>
      </w:r>
      <w:r w:rsidR="00A96802" w:rsidRPr="00776FD6">
        <w:rPr>
          <w:rFonts w:ascii="ＭＳ ゴシック" w:eastAsia="ＭＳ ゴシック" w:hAnsi="ＭＳ ゴシック" w:hint="eastAsia"/>
        </w:rPr>
        <w:t>職員</w:t>
      </w:r>
      <w:r w:rsidR="00CC7EC9" w:rsidRPr="00776FD6">
        <w:rPr>
          <w:rFonts w:ascii="ＭＳ ゴシック" w:eastAsia="ＭＳ ゴシック" w:hAnsi="ＭＳ ゴシック" w:hint="eastAsia"/>
        </w:rPr>
        <w:t>等による活動</w:t>
      </w:r>
      <w:r w:rsidR="000F1B75" w:rsidRPr="00776FD6">
        <w:rPr>
          <w:rFonts w:ascii="ＭＳ ゴシック" w:eastAsia="ＭＳ ゴシック" w:hAnsi="ＭＳ ゴシック" w:hint="eastAsia"/>
        </w:rPr>
        <w:t>支援について</w:t>
      </w:r>
    </w:p>
    <w:p w14:paraId="29738786" w14:textId="7A58D4E3" w:rsidR="00A96802" w:rsidRPr="00776FD6" w:rsidRDefault="00CC7EC9" w:rsidP="00BB7FB3">
      <w:pPr>
        <w:ind w:leftChars="100" w:left="220" w:firstLineChars="100" w:firstLine="220"/>
      </w:pPr>
      <w:r w:rsidRPr="00776FD6">
        <w:rPr>
          <w:rFonts w:hint="eastAsia"/>
        </w:rPr>
        <w:t>活動の円滑な推進のため、岩手大学教職員、盛岡市職員及び盛岡市共同研究員が運営チームとしてサポートします。</w:t>
      </w:r>
    </w:p>
    <w:p w14:paraId="2E085A54" w14:textId="5C0DEAAF" w:rsidR="00E60FF6" w:rsidRPr="00776FD6" w:rsidRDefault="006C0213" w:rsidP="006C0213">
      <w:pPr>
        <w:ind w:leftChars="100" w:left="220" w:firstLineChars="100" w:firstLine="220"/>
      </w:pPr>
      <w:r w:rsidRPr="00776FD6">
        <w:rPr>
          <w:rFonts w:hint="eastAsia"/>
        </w:rPr>
        <w:t>また、必要に応じ、盛岡市が実施する各事業の概要や制度、関係施策等に関するセミナーやワークショップ等を実施します。</w:t>
      </w:r>
    </w:p>
    <w:p w14:paraId="696D428E" w14:textId="77777777" w:rsidR="006C0213" w:rsidRPr="001A12FF" w:rsidRDefault="006C0213" w:rsidP="00E60FF6">
      <w:pPr>
        <w:rPr>
          <w:rFonts w:ascii="ＭＳ ゴシック" w:eastAsia="ＭＳ ゴシック" w:hAnsi="ＭＳ ゴシック"/>
        </w:rPr>
      </w:pPr>
    </w:p>
    <w:p w14:paraId="7F02C7FF" w14:textId="1CF12035" w:rsidR="00E60FF6" w:rsidRPr="001A12FF" w:rsidRDefault="00D2779B" w:rsidP="00E60FF6">
      <w:pPr>
        <w:rPr>
          <w:rFonts w:ascii="ＭＳ ゴシック" w:eastAsia="ＭＳ ゴシック" w:hAnsi="ＭＳ ゴシック"/>
        </w:rPr>
      </w:pPr>
      <w:r w:rsidRPr="001A12FF">
        <w:rPr>
          <w:rFonts w:ascii="ＭＳ ゴシック" w:eastAsia="ＭＳ ゴシック" w:hAnsi="ＭＳ ゴシック" w:hint="eastAsia"/>
        </w:rPr>
        <w:lastRenderedPageBreak/>
        <w:t>４</w:t>
      </w:r>
      <w:r w:rsidR="00E60FF6" w:rsidRPr="001A12FF">
        <w:rPr>
          <w:rFonts w:ascii="ＭＳ ゴシック" w:eastAsia="ＭＳ ゴシック" w:hAnsi="ＭＳ ゴシック" w:hint="eastAsia"/>
        </w:rPr>
        <w:t xml:space="preserve">　申請方法</w:t>
      </w:r>
    </w:p>
    <w:p w14:paraId="28BF8DE7" w14:textId="64493BE0" w:rsidR="00E60FF6" w:rsidRPr="001C4FF8" w:rsidRDefault="00E60FF6" w:rsidP="00E60FF6">
      <w:pPr>
        <w:ind w:leftChars="100" w:left="220" w:firstLineChars="100" w:firstLine="220"/>
      </w:pPr>
      <w:r w:rsidRPr="001C4FF8">
        <w:rPr>
          <w:rFonts w:hint="eastAsia"/>
        </w:rPr>
        <w:t>申請期限：</w:t>
      </w:r>
      <w:r w:rsidR="00776FD6" w:rsidRPr="001C4FF8">
        <w:rPr>
          <w:rFonts w:hint="eastAsia"/>
        </w:rPr>
        <w:t>７</w:t>
      </w:r>
      <w:r w:rsidRPr="001C4FF8">
        <w:rPr>
          <w:rFonts w:hint="eastAsia"/>
        </w:rPr>
        <w:t>月</w:t>
      </w:r>
      <w:r w:rsidR="001C4FF8" w:rsidRPr="001C4FF8">
        <w:rPr>
          <w:rFonts w:hint="eastAsia"/>
        </w:rPr>
        <w:t>2</w:t>
      </w:r>
      <w:r w:rsidR="00914278">
        <w:rPr>
          <w:rFonts w:hint="eastAsia"/>
        </w:rPr>
        <w:t>5</w:t>
      </w:r>
      <w:r w:rsidRPr="001C4FF8">
        <w:rPr>
          <w:rFonts w:hint="eastAsia"/>
        </w:rPr>
        <w:t>日（</w:t>
      </w:r>
      <w:r w:rsidR="001C4FF8" w:rsidRPr="001C4FF8">
        <w:rPr>
          <w:rFonts w:hint="eastAsia"/>
        </w:rPr>
        <w:t>金</w:t>
      </w:r>
      <w:r w:rsidRPr="001C4FF8">
        <w:rPr>
          <w:rFonts w:hint="eastAsia"/>
        </w:rPr>
        <w:t>）17時</w:t>
      </w:r>
    </w:p>
    <w:p w14:paraId="57B3B1F4" w14:textId="6E378EB3" w:rsidR="00E60FF6" w:rsidRPr="001A12FF" w:rsidRDefault="00E60FF6" w:rsidP="00E60FF6">
      <w:pPr>
        <w:ind w:leftChars="100" w:left="220" w:firstLineChars="100" w:firstLine="220"/>
      </w:pPr>
      <w:r w:rsidRPr="001A12FF">
        <w:rPr>
          <w:rFonts w:hint="eastAsia"/>
        </w:rPr>
        <w:t>別紙申請書に必要事項を記入し、</w:t>
      </w:r>
      <w:hyperlink r:id="rId7" w:history="1">
        <w:r w:rsidR="00BB7FB3" w:rsidRPr="001A12FF">
          <w:rPr>
            <w:rStyle w:val="a9"/>
            <w:color w:val="auto"/>
          </w:rPr>
          <w:t>kyoso@iwate-u.ac.jp</w:t>
        </w:r>
      </w:hyperlink>
      <w:r w:rsidRPr="001A12FF">
        <w:rPr>
          <w:rFonts w:hint="eastAsia"/>
        </w:rPr>
        <w:t>へ提出してください。</w:t>
      </w:r>
    </w:p>
    <w:p w14:paraId="19C2354E" w14:textId="1BFF85B4" w:rsidR="009B0B2B" w:rsidRPr="00776FD6" w:rsidRDefault="009B0B2B" w:rsidP="00E60FF6">
      <w:pPr>
        <w:ind w:leftChars="100" w:left="220" w:firstLineChars="100" w:firstLine="220"/>
      </w:pPr>
      <w:r w:rsidRPr="001A12FF">
        <w:rPr>
          <w:rFonts w:hint="eastAsia"/>
        </w:rPr>
        <w:t>申請に関して不明な点や相談がある場合は、岩手大</w:t>
      </w:r>
      <w:r w:rsidRPr="00776FD6">
        <w:rPr>
          <w:rFonts w:hint="eastAsia"/>
        </w:rPr>
        <w:t>学地域協創教育</w:t>
      </w:r>
      <w:r w:rsidR="00C235ED">
        <w:rPr>
          <w:rFonts w:hint="eastAsia"/>
        </w:rPr>
        <w:t>課</w:t>
      </w:r>
      <w:r w:rsidRPr="00776FD6">
        <w:rPr>
          <w:rFonts w:hint="eastAsia"/>
        </w:rPr>
        <w:t>までご連絡ください。</w:t>
      </w:r>
    </w:p>
    <w:p w14:paraId="23BED215" w14:textId="3AF1A2BC" w:rsidR="00E60FF6" w:rsidRPr="000F256A" w:rsidRDefault="009B0B2B" w:rsidP="00E60FF6">
      <w:pPr>
        <w:ind w:leftChars="100" w:left="220" w:firstLineChars="100" w:firstLine="220"/>
      </w:pPr>
      <w:r>
        <w:rPr>
          <w:rFonts w:hint="eastAsia"/>
        </w:rPr>
        <w:t>また、</w:t>
      </w:r>
      <w:r w:rsidR="00E60FF6" w:rsidRPr="000F256A">
        <w:rPr>
          <w:rFonts w:hint="eastAsia"/>
        </w:rPr>
        <w:t>申請の際は次の点に注意してください。</w:t>
      </w:r>
    </w:p>
    <w:p w14:paraId="6A8E2D71" w14:textId="201D2A9F" w:rsidR="00E60FF6" w:rsidRPr="000F256A" w:rsidRDefault="00E60FF6" w:rsidP="007D3B20">
      <w:pPr>
        <w:ind w:firstLineChars="200" w:firstLine="440"/>
      </w:pPr>
      <w:r w:rsidRPr="000F256A">
        <w:rPr>
          <w:rFonts w:hint="eastAsia"/>
        </w:rPr>
        <w:t>・支援対象期間は</w:t>
      </w:r>
      <w:r>
        <w:rPr>
          <w:rFonts w:hint="eastAsia"/>
        </w:rPr>
        <w:t>令和</w:t>
      </w:r>
      <w:r w:rsidR="00914278">
        <w:rPr>
          <w:rFonts w:hint="eastAsia"/>
        </w:rPr>
        <w:t>８</w:t>
      </w:r>
      <w:r w:rsidRPr="000F256A">
        <w:rPr>
          <w:rFonts w:hint="eastAsia"/>
        </w:rPr>
        <w:t>年</w:t>
      </w:r>
      <w:r>
        <w:rPr>
          <w:rFonts w:hint="eastAsia"/>
        </w:rPr>
        <w:t>２</w:t>
      </w:r>
      <w:r w:rsidRPr="000F256A">
        <w:rPr>
          <w:rFonts w:hint="eastAsia"/>
        </w:rPr>
        <w:t>月末までとする。</w:t>
      </w:r>
    </w:p>
    <w:p w14:paraId="6B7242A2" w14:textId="77777777" w:rsidR="00E60FF6" w:rsidRPr="000F256A" w:rsidRDefault="00E60FF6" w:rsidP="00E60FF6">
      <w:pPr>
        <w:ind w:firstLineChars="200" w:firstLine="440"/>
      </w:pPr>
      <w:r w:rsidRPr="000F256A">
        <w:rPr>
          <w:rFonts w:hint="eastAsia"/>
        </w:rPr>
        <w:t>・申請金額の上限は20万円とする。</w:t>
      </w:r>
    </w:p>
    <w:p w14:paraId="651D8807" w14:textId="35AEA66B" w:rsidR="007D3B20" w:rsidRDefault="00E60FF6" w:rsidP="009B0B2B">
      <w:pPr>
        <w:ind w:firstLineChars="200" w:firstLine="440"/>
      </w:pPr>
      <w:r w:rsidRPr="000F256A">
        <w:rPr>
          <w:rFonts w:hint="eastAsia"/>
        </w:rPr>
        <w:t>・活動計画に具体性があり、経費の使途が妥当であることを必須とする。</w:t>
      </w:r>
    </w:p>
    <w:p w14:paraId="25D99A10" w14:textId="77777777" w:rsidR="00FA4274" w:rsidRPr="000F256A" w:rsidRDefault="00FA4274" w:rsidP="009B0B2B">
      <w:pPr>
        <w:ind w:firstLineChars="200" w:firstLine="440"/>
      </w:pPr>
    </w:p>
    <w:p w14:paraId="5A15CD88" w14:textId="14B25C46" w:rsidR="00E60FF6" w:rsidRDefault="00D2779B" w:rsidP="00E60FF6">
      <w:pPr>
        <w:rPr>
          <w:rFonts w:ascii="ＭＳ ゴシック" w:eastAsia="ＭＳ ゴシック" w:hAnsi="ＭＳ ゴシック"/>
        </w:rPr>
      </w:pPr>
      <w:r>
        <w:rPr>
          <w:rFonts w:ascii="ＭＳ ゴシック" w:eastAsia="ＭＳ ゴシック" w:hAnsi="ＭＳ ゴシック" w:hint="eastAsia"/>
        </w:rPr>
        <w:t>５</w:t>
      </w:r>
      <w:r w:rsidR="00E60FF6" w:rsidRPr="000F256A">
        <w:rPr>
          <w:rFonts w:ascii="ＭＳ ゴシック" w:eastAsia="ＭＳ ゴシック" w:hAnsi="ＭＳ ゴシック" w:hint="eastAsia"/>
        </w:rPr>
        <w:t xml:space="preserve">　審査</w:t>
      </w:r>
      <w:r w:rsidR="00E60FF6">
        <w:rPr>
          <w:rFonts w:ascii="ＭＳ ゴシック" w:eastAsia="ＭＳ ゴシック" w:hAnsi="ＭＳ ゴシック" w:hint="eastAsia"/>
        </w:rPr>
        <w:t>・採択</w:t>
      </w:r>
    </w:p>
    <w:p w14:paraId="117AC422" w14:textId="7CDD836D" w:rsidR="00E60FF6" w:rsidRDefault="00E60FF6" w:rsidP="00E60FF6">
      <w:pPr>
        <w:ind w:leftChars="100" w:left="220" w:firstLineChars="100" w:firstLine="220"/>
      </w:pPr>
      <w:r w:rsidRPr="000F256A">
        <w:rPr>
          <w:rFonts w:hint="eastAsia"/>
        </w:rPr>
        <w:t>提出</w:t>
      </w:r>
      <w:r w:rsidRPr="004D06A7">
        <w:rPr>
          <w:rFonts w:hint="eastAsia"/>
        </w:rPr>
        <w:t>された申請書により審査</w:t>
      </w:r>
      <w:r w:rsidR="000409D7" w:rsidRPr="004D06A7">
        <w:rPr>
          <w:rFonts w:hint="eastAsia"/>
        </w:rPr>
        <w:t>（必要に応じてヒアリング）</w:t>
      </w:r>
      <w:r w:rsidRPr="004D06A7">
        <w:rPr>
          <w:rFonts w:hint="eastAsia"/>
        </w:rPr>
        <w:t>を</w:t>
      </w:r>
      <w:r w:rsidRPr="000F256A">
        <w:rPr>
          <w:rFonts w:hint="eastAsia"/>
        </w:rPr>
        <w:t>行い、</w:t>
      </w:r>
      <w:r w:rsidR="001C4FF8">
        <w:rPr>
          <w:rFonts w:hint="eastAsia"/>
        </w:rPr>
        <w:t>８</w:t>
      </w:r>
      <w:r w:rsidRPr="000409D7">
        <w:rPr>
          <w:rFonts w:hint="eastAsia"/>
        </w:rPr>
        <w:t>月</w:t>
      </w:r>
      <w:r w:rsidR="001C4FF8">
        <w:rPr>
          <w:rFonts w:hint="eastAsia"/>
        </w:rPr>
        <w:t>上旬</w:t>
      </w:r>
      <w:r w:rsidRPr="000409D7">
        <w:rPr>
          <w:rFonts w:hint="eastAsia"/>
        </w:rPr>
        <w:t>に結果を</w:t>
      </w:r>
      <w:r w:rsidRPr="000F256A">
        <w:rPr>
          <w:rFonts w:hint="eastAsia"/>
        </w:rPr>
        <w:t>申請団体等代表者のメールアドレスに通知します。</w:t>
      </w:r>
    </w:p>
    <w:p w14:paraId="1ED47F7F" w14:textId="77777777" w:rsidR="00E60FF6" w:rsidRPr="004A4FC9" w:rsidRDefault="00E60FF6" w:rsidP="00E60FF6">
      <w:pPr>
        <w:ind w:left="220" w:hangingChars="100" w:hanging="220"/>
      </w:pPr>
      <w:r w:rsidRPr="004A4FC9">
        <w:rPr>
          <w:rFonts w:hint="eastAsia"/>
        </w:rPr>
        <w:t xml:space="preserve">　　採択件数は１件を予定しています。ただし、予算の範囲内で２件以上、採択する場合もあります。</w:t>
      </w:r>
    </w:p>
    <w:p w14:paraId="592BF324" w14:textId="77777777" w:rsidR="00E60FF6" w:rsidRDefault="00E60FF6" w:rsidP="00E60FF6">
      <w:pPr>
        <w:ind w:leftChars="100" w:left="220" w:firstLineChars="100" w:firstLine="220"/>
      </w:pPr>
      <w:r w:rsidRPr="000F256A">
        <w:rPr>
          <w:rFonts w:hint="eastAsia"/>
        </w:rPr>
        <w:t>採択された団体等には、活動費（上限20万円）を支援します。活動終了後に報告書（様式等は後日連絡）を提出いただきます</w:t>
      </w:r>
      <w:r>
        <w:rPr>
          <w:rFonts w:hint="eastAsia"/>
        </w:rPr>
        <w:t>。</w:t>
      </w:r>
    </w:p>
    <w:p w14:paraId="52E6E000" w14:textId="77777777" w:rsidR="00FA4274" w:rsidRDefault="00FA4274" w:rsidP="007D3B20"/>
    <w:p w14:paraId="61F83A80" w14:textId="6CD6974B" w:rsidR="00AB1C76" w:rsidRPr="00776FD6" w:rsidRDefault="007D3B20" w:rsidP="00AB1C76">
      <w:pPr>
        <w:rPr>
          <w:rFonts w:ascii="ＭＳ ゴシック" w:eastAsia="ＭＳ ゴシック" w:hAnsi="ＭＳ ゴシック"/>
        </w:rPr>
      </w:pPr>
      <w:r w:rsidRPr="00776FD6">
        <w:rPr>
          <w:rFonts w:ascii="ＭＳ ゴシック" w:eastAsia="ＭＳ ゴシック" w:hAnsi="ＭＳ ゴシック" w:hint="eastAsia"/>
        </w:rPr>
        <w:t xml:space="preserve">６　</w:t>
      </w:r>
      <w:r w:rsidR="00AB1C76" w:rsidRPr="00776FD6">
        <w:rPr>
          <w:rFonts w:ascii="ＭＳ ゴシック" w:eastAsia="ＭＳ ゴシック" w:hAnsi="ＭＳ ゴシック" w:hint="eastAsia"/>
        </w:rPr>
        <w:t>採択後の</w:t>
      </w:r>
      <w:r w:rsidRPr="00776FD6">
        <w:rPr>
          <w:rFonts w:ascii="ＭＳ ゴシック" w:eastAsia="ＭＳ ゴシック" w:hAnsi="ＭＳ ゴシック" w:hint="eastAsia"/>
        </w:rPr>
        <w:t>スケジュール</w:t>
      </w:r>
      <w:r w:rsidR="00776FD6" w:rsidRPr="00776FD6">
        <w:rPr>
          <w:rFonts w:ascii="ＭＳ ゴシック" w:eastAsia="ＭＳ ゴシック" w:hAnsi="ＭＳ ゴシック" w:hint="eastAsia"/>
        </w:rPr>
        <w:t>（予定）</w:t>
      </w:r>
    </w:p>
    <w:tbl>
      <w:tblPr>
        <w:tblStyle w:val="ac"/>
        <w:tblW w:w="0" w:type="auto"/>
        <w:tblInd w:w="422" w:type="dxa"/>
        <w:tblLook w:val="04A0" w:firstRow="1" w:lastRow="0" w:firstColumn="1" w:lastColumn="0" w:noHBand="0" w:noVBand="1"/>
      </w:tblPr>
      <w:tblGrid>
        <w:gridCol w:w="626"/>
        <w:gridCol w:w="1276"/>
        <w:gridCol w:w="3916"/>
      </w:tblGrid>
      <w:tr w:rsidR="00776FD6" w:rsidRPr="00776FD6" w14:paraId="3CC8E458" w14:textId="77777777" w:rsidTr="009B0B2B">
        <w:tc>
          <w:tcPr>
            <w:tcW w:w="1902" w:type="dxa"/>
            <w:gridSpan w:val="2"/>
          </w:tcPr>
          <w:p w14:paraId="4CCF5A53" w14:textId="1BBF447A" w:rsidR="00AB1C76" w:rsidRPr="00776FD6" w:rsidRDefault="00AB1C76" w:rsidP="00AB1C76">
            <w:pPr>
              <w:jc w:val="center"/>
            </w:pPr>
            <w:r w:rsidRPr="00776FD6">
              <w:rPr>
                <w:rFonts w:hint="eastAsia"/>
              </w:rPr>
              <w:t>実施時期</w:t>
            </w:r>
          </w:p>
        </w:tc>
        <w:tc>
          <w:tcPr>
            <w:tcW w:w="3916" w:type="dxa"/>
          </w:tcPr>
          <w:p w14:paraId="49C8F0C0" w14:textId="13B2BAAA" w:rsidR="00AB1C76" w:rsidRPr="00776FD6" w:rsidRDefault="00AB1C76" w:rsidP="00AB1C76">
            <w:pPr>
              <w:jc w:val="center"/>
            </w:pPr>
            <w:r w:rsidRPr="00776FD6">
              <w:rPr>
                <w:rFonts w:hint="eastAsia"/>
              </w:rPr>
              <w:t>実施内容</w:t>
            </w:r>
          </w:p>
        </w:tc>
      </w:tr>
      <w:tr w:rsidR="00776FD6" w:rsidRPr="00776FD6" w14:paraId="1E34AA31" w14:textId="77777777" w:rsidTr="009B0B2B">
        <w:tc>
          <w:tcPr>
            <w:tcW w:w="626" w:type="dxa"/>
            <w:vMerge w:val="restart"/>
          </w:tcPr>
          <w:p w14:paraId="01ECE1B5" w14:textId="1484B329" w:rsidR="00AB1C76" w:rsidRPr="00776FD6" w:rsidRDefault="00AB1C76" w:rsidP="009B0B2B">
            <w:pPr>
              <w:jc w:val="center"/>
            </w:pPr>
            <w:r w:rsidRPr="00776FD6">
              <w:rPr>
                <w:rFonts w:hint="eastAsia"/>
              </w:rPr>
              <w:t>R</w:t>
            </w:r>
            <w:r w:rsidR="00914278">
              <w:rPr>
                <w:rFonts w:hint="eastAsia"/>
              </w:rPr>
              <w:t>7</w:t>
            </w:r>
          </w:p>
        </w:tc>
        <w:tc>
          <w:tcPr>
            <w:tcW w:w="1276" w:type="dxa"/>
          </w:tcPr>
          <w:p w14:paraId="779B9925" w14:textId="5E24D485" w:rsidR="00AB1C76" w:rsidRPr="00776FD6" w:rsidRDefault="001C4FF8" w:rsidP="00AB1C76">
            <w:r>
              <w:rPr>
                <w:rFonts w:hint="eastAsia"/>
              </w:rPr>
              <w:t>８</w:t>
            </w:r>
            <w:r w:rsidR="00AB1C76" w:rsidRPr="00776FD6">
              <w:rPr>
                <w:rFonts w:hint="eastAsia"/>
              </w:rPr>
              <w:t>月</w:t>
            </w:r>
            <w:r>
              <w:rPr>
                <w:rFonts w:hint="eastAsia"/>
              </w:rPr>
              <w:t>上</w:t>
            </w:r>
            <w:r w:rsidR="00AB1C76" w:rsidRPr="00776FD6">
              <w:rPr>
                <w:rFonts w:hint="eastAsia"/>
              </w:rPr>
              <w:t>旬</w:t>
            </w:r>
          </w:p>
        </w:tc>
        <w:tc>
          <w:tcPr>
            <w:tcW w:w="3916" w:type="dxa"/>
          </w:tcPr>
          <w:p w14:paraId="274F09B8" w14:textId="5A3050DB" w:rsidR="00AB1C76" w:rsidRPr="00776FD6" w:rsidRDefault="00AB1C76" w:rsidP="00AB1C76">
            <w:r w:rsidRPr="00776FD6">
              <w:rPr>
                <w:rFonts w:hint="eastAsia"/>
              </w:rPr>
              <w:t>キックオフミーティング・活動開始</w:t>
            </w:r>
          </w:p>
        </w:tc>
      </w:tr>
      <w:tr w:rsidR="00776FD6" w:rsidRPr="00776FD6" w14:paraId="5B62A6AB" w14:textId="77777777" w:rsidTr="009B0B2B">
        <w:tc>
          <w:tcPr>
            <w:tcW w:w="626" w:type="dxa"/>
            <w:vMerge/>
          </w:tcPr>
          <w:p w14:paraId="6571E52D" w14:textId="77777777" w:rsidR="00AB1C76" w:rsidRPr="00776FD6" w:rsidRDefault="00AB1C76" w:rsidP="009B0B2B">
            <w:pPr>
              <w:jc w:val="center"/>
            </w:pPr>
          </w:p>
        </w:tc>
        <w:tc>
          <w:tcPr>
            <w:tcW w:w="1276" w:type="dxa"/>
          </w:tcPr>
          <w:p w14:paraId="5D71E535" w14:textId="6312C4B3" w:rsidR="00AB1C76" w:rsidRPr="00776FD6" w:rsidRDefault="00AB1C76" w:rsidP="00AB1C76">
            <w:r w:rsidRPr="00776FD6">
              <w:rPr>
                <w:rFonts w:hint="eastAsia"/>
              </w:rPr>
              <w:t>11月</w:t>
            </w:r>
          </w:p>
        </w:tc>
        <w:tc>
          <w:tcPr>
            <w:tcW w:w="3916" w:type="dxa"/>
          </w:tcPr>
          <w:p w14:paraId="757317BD" w14:textId="0A9AC96A" w:rsidR="00AB1C76" w:rsidRPr="00776FD6" w:rsidRDefault="00AB1C76" w:rsidP="00AB1C76">
            <w:r w:rsidRPr="00776FD6">
              <w:rPr>
                <w:rFonts w:hint="eastAsia"/>
              </w:rPr>
              <w:t>活動中間報告会</w:t>
            </w:r>
          </w:p>
        </w:tc>
      </w:tr>
      <w:tr w:rsidR="00776FD6" w:rsidRPr="00776FD6" w14:paraId="58F977A5" w14:textId="77777777" w:rsidTr="009B0B2B">
        <w:tc>
          <w:tcPr>
            <w:tcW w:w="626" w:type="dxa"/>
          </w:tcPr>
          <w:p w14:paraId="72A0D572" w14:textId="18972B39" w:rsidR="00AB1C76" w:rsidRPr="00776FD6" w:rsidRDefault="00AB1C76" w:rsidP="009B0B2B">
            <w:pPr>
              <w:jc w:val="center"/>
            </w:pPr>
            <w:r w:rsidRPr="00776FD6">
              <w:rPr>
                <w:rFonts w:hint="eastAsia"/>
              </w:rPr>
              <w:t>R</w:t>
            </w:r>
            <w:r w:rsidR="00914278">
              <w:rPr>
                <w:rFonts w:hint="eastAsia"/>
              </w:rPr>
              <w:t>8</w:t>
            </w:r>
          </w:p>
        </w:tc>
        <w:tc>
          <w:tcPr>
            <w:tcW w:w="1276" w:type="dxa"/>
          </w:tcPr>
          <w:p w14:paraId="1F2962C3" w14:textId="7343ABCA" w:rsidR="00AB1C76" w:rsidRPr="00776FD6" w:rsidRDefault="00AB1C76" w:rsidP="00AB1C76">
            <w:r w:rsidRPr="00776FD6">
              <w:rPr>
                <w:rFonts w:hint="eastAsia"/>
              </w:rPr>
              <w:t>２～３月</w:t>
            </w:r>
          </w:p>
        </w:tc>
        <w:tc>
          <w:tcPr>
            <w:tcW w:w="3916" w:type="dxa"/>
          </w:tcPr>
          <w:p w14:paraId="11BE9F7F" w14:textId="6F2D918A" w:rsidR="00AB1C76" w:rsidRPr="00776FD6" w:rsidRDefault="00AB1C76" w:rsidP="00AB1C76">
            <w:r w:rsidRPr="00776FD6">
              <w:rPr>
                <w:rFonts w:hint="eastAsia"/>
              </w:rPr>
              <w:t>活動成果報告会</w:t>
            </w:r>
          </w:p>
        </w:tc>
      </w:tr>
    </w:tbl>
    <w:p w14:paraId="139A9CA0" w14:textId="03575C58" w:rsidR="00AB1C76" w:rsidRDefault="00AB1C76" w:rsidP="009B0B2B">
      <w:pPr>
        <w:ind w:left="660" w:hangingChars="300" w:hanging="660"/>
      </w:pPr>
      <w:r w:rsidRPr="00776FD6">
        <w:rPr>
          <w:rFonts w:hint="eastAsia"/>
        </w:rPr>
        <w:t xml:space="preserve">　　※</w:t>
      </w:r>
      <w:r w:rsidR="009B0B2B" w:rsidRPr="00776FD6">
        <w:rPr>
          <w:rFonts w:hint="eastAsia"/>
        </w:rPr>
        <w:t xml:space="preserve">　上記</w:t>
      </w:r>
      <w:r w:rsidRPr="00776FD6">
        <w:rPr>
          <w:rFonts w:hint="eastAsia"/>
        </w:rPr>
        <w:t>の他、団体等と</w:t>
      </w:r>
      <w:r w:rsidR="009B0B2B" w:rsidRPr="00776FD6">
        <w:rPr>
          <w:rFonts w:hint="eastAsia"/>
        </w:rPr>
        <w:t>運営チームとで、活動の進捗状況確認や</w:t>
      </w:r>
      <w:r w:rsidR="002808CD" w:rsidRPr="00776FD6">
        <w:rPr>
          <w:rFonts w:hint="eastAsia"/>
        </w:rPr>
        <w:t>困り事への相談</w:t>
      </w:r>
      <w:r w:rsidR="009B0B2B" w:rsidRPr="00776FD6">
        <w:rPr>
          <w:rFonts w:hint="eastAsia"/>
        </w:rPr>
        <w:t>に関するミーティングを実施予定です。</w:t>
      </w:r>
      <w:r w:rsidR="002808CD" w:rsidRPr="00776FD6">
        <w:rPr>
          <w:rFonts w:hint="eastAsia"/>
        </w:rPr>
        <w:t>（月１回程度）</w:t>
      </w:r>
    </w:p>
    <w:p w14:paraId="1A66039B" w14:textId="77777777" w:rsidR="00914278" w:rsidRPr="00776FD6" w:rsidRDefault="00914278" w:rsidP="009B0B2B">
      <w:pPr>
        <w:ind w:left="660" w:hangingChars="300" w:hanging="660"/>
      </w:pPr>
    </w:p>
    <w:p w14:paraId="6C20952F" w14:textId="1049CB0B" w:rsidR="00E60FF6" w:rsidRPr="00776FD6" w:rsidRDefault="007D3B20" w:rsidP="00E60FF6">
      <w:pPr>
        <w:ind w:left="220" w:hangingChars="100" w:hanging="220"/>
        <w:rPr>
          <w:rFonts w:ascii="ＭＳ ゴシック" w:eastAsia="ＭＳ ゴシック" w:hAnsi="ＭＳ ゴシック"/>
        </w:rPr>
      </w:pPr>
      <w:r w:rsidRPr="00776FD6">
        <w:rPr>
          <w:rFonts w:ascii="ＭＳ ゴシック" w:eastAsia="ＭＳ ゴシック" w:hAnsi="ＭＳ ゴシック" w:hint="eastAsia"/>
        </w:rPr>
        <w:t>７</w:t>
      </w:r>
      <w:r w:rsidR="00E60FF6" w:rsidRPr="00776FD6">
        <w:rPr>
          <w:rFonts w:ascii="ＭＳ ゴシック" w:eastAsia="ＭＳ ゴシック" w:hAnsi="ＭＳ ゴシック" w:hint="eastAsia"/>
        </w:rPr>
        <w:t xml:space="preserve">　活動費</w:t>
      </w:r>
    </w:p>
    <w:p w14:paraId="3908143A" w14:textId="6593BDBD" w:rsidR="00E60FF6" w:rsidRPr="00776FD6" w:rsidRDefault="00E60FF6" w:rsidP="00E60FF6">
      <w:pPr>
        <w:ind w:leftChars="100" w:left="440" w:hangingChars="100" w:hanging="220"/>
      </w:pPr>
      <w:r w:rsidRPr="00776FD6">
        <w:rPr>
          <w:rFonts w:hint="eastAsia"/>
        </w:rPr>
        <w:t>(1</w:t>
      </w:r>
      <w:r w:rsidRPr="00776FD6">
        <w:t xml:space="preserve">) </w:t>
      </w:r>
      <w:r w:rsidRPr="00776FD6">
        <w:rPr>
          <w:rFonts w:hint="eastAsia"/>
        </w:rPr>
        <w:t>活動費による物品等購入の支払いは、岩手大学</w:t>
      </w:r>
      <w:r w:rsidR="00320743" w:rsidRPr="00776FD6">
        <w:rPr>
          <w:rFonts w:hint="eastAsia"/>
        </w:rPr>
        <w:t>学務課地域協創教育</w:t>
      </w:r>
      <w:r w:rsidR="00914278">
        <w:rPr>
          <w:rFonts w:hint="eastAsia"/>
        </w:rPr>
        <w:t>課</w:t>
      </w:r>
      <w:r w:rsidRPr="00776FD6">
        <w:rPr>
          <w:rFonts w:hint="eastAsia"/>
        </w:rPr>
        <w:t>を通して行います。詳しくは採択後にお知らせします。</w:t>
      </w:r>
    </w:p>
    <w:p w14:paraId="05FCBB22" w14:textId="77777777" w:rsidR="00E60FF6" w:rsidRPr="00776FD6" w:rsidRDefault="00E60FF6" w:rsidP="00E60FF6">
      <w:pPr>
        <w:ind w:leftChars="100" w:left="440" w:hangingChars="100" w:hanging="220"/>
      </w:pPr>
      <w:r w:rsidRPr="00776FD6">
        <w:rPr>
          <w:rFonts w:hint="eastAsia"/>
        </w:rPr>
        <w:t>(2</w:t>
      </w:r>
      <w:r w:rsidRPr="00776FD6">
        <w:t xml:space="preserve">) </w:t>
      </w:r>
      <w:r w:rsidRPr="00776FD6">
        <w:rPr>
          <w:rFonts w:hint="eastAsia"/>
        </w:rPr>
        <w:t>活動費は採択日以降に使用が可能となります。採択日前に購入したものについては、経費の対象となりませんので、ご注意願います。</w:t>
      </w:r>
    </w:p>
    <w:p w14:paraId="4BA3B475" w14:textId="1DC7C924" w:rsidR="00E60FF6" w:rsidRPr="00776FD6" w:rsidRDefault="00E60FF6" w:rsidP="00E60FF6">
      <w:pPr>
        <w:ind w:leftChars="100" w:left="440" w:hangingChars="100" w:hanging="220"/>
      </w:pPr>
      <w:r w:rsidRPr="00776FD6">
        <w:rPr>
          <w:rFonts w:hint="eastAsia"/>
        </w:rPr>
        <w:t>(3</w:t>
      </w:r>
      <w:r w:rsidRPr="00776FD6">
        <w:t xml:space="preserve">) </w:t>
      </w:r>
      <w:r w:rsidRPr="00776FD6">
        <w:rPr>
          <w:rFonts w:hint="eastAsia"/>
        </w:rPr>
        <w:t>活動費は飲食、</w:t>
      </w:r>
      <w:r w:rsidR="006E7D47" w:rsidRPr="006E7D47">
        <w:rPr>
          <w:rFonts w:hint="eastAsia"/>
          <w:color w:val="FF0000"/>
        </w:rPr>
        <w:t>県外への旅費、</w:t>
      </w:r>
      <w:r w:rsidRPr="00776FD6">
        <w:rPr>
          <w:rFonts w:hint="eastAsia"/>
        </w:rPr>
        <w:t>単価が税込10万円以上の物品購入、物品等販売などの収益事業には使用できません。物品等販売などの収益事業を含む計画を申請しようとしている場合は、事前に事務局に相談してください。</w:t>
      </w:r>
    </w:p>
    <w:p w14:paraId="57D7A57E" w14:textId="1AE49D93" w:rsidR="006C0213" w:rsidRPr="00776FD6" w:rsidRDefault="006C0213" w:rsidP="00E60FF6">
      <w:pPr>
        <w:ind w:leftChars="100" w:left="440" w:hangingChars="100" w:hanging="220"/>
      </w:pPr>
      <w:r w:rsidRPr="00776FD6">
        <w:t>(4) 税込10万円以下でも、換金性の高い物品を購入する場合は、事前に事務局に相談して</w:t>
      </w:r>
      <w:r w:rsidRPr="00776FD6">
        <w:lastRenderedPageBreak/>
        <w:t>ください（事業終了後に事務局に当該物品を返納いただく場合があります）。詳しくは採択後にお知らせします。</w:t>
      </w:r>
    </w:p>
    <w:p w14:paraId="624ED3AE" w14:textId="77777777" w:rsidR="00E60FF6" w:rsidRPr="000F256A" w:rsidRDefault="00E60FF6" w:rsidP="00E60FF6"/>
    <w:p w14:paraId="5D15B041" w14:textId="77777777" w:rsidR="006C0213" w:rsidRPr="00776FD6" w:rsidRDefault="007D3B20" w:rsidP="006C0213">
      <w:pPr>
        <w:rPr>
          <w:rFonts w:ascii="ＭＳ ゴシック" w:eastAsia="ＭＳ ゴシック" w:hAnsi="ＭＳ ゴシック"/>
        </w:rPr>
      </w:pPr>
      <w:r w:rsidRPr="00776FD6">
        <w:rPr>
          <w:rFonts w:ascii="ＭＳ ゴシック" w:eastAsia="ＭＳ ゴシック" w:hAnsi="ＭＳ ゴシック" w:hint="eastAsia"/>
        </w:rPr>
        <w:t>８</w:t>
      </w:r>
      <w:r w:rsidR="00E60FF6" w:rsidRPr="00776FD6">
        <w:rPr>
          <w:rFonts w:ascii="ＭＳ ゴシック" w:eastAsia="ＭＳ ゴシック" w:hAnsi="ＭＳ ゴシック" w:hint="eastAsia"/>
        </w:rPr>
        <w:t xml:space="preserve">　留意事項</w:t>
      </w:r>
    </w:p>
    <w:p w14:paraId="67476439" w14:textId="5FA87823" w:rsidR="00E60FF6" w:rsidRPr="00776FD6" w:rsidRDefault="00E60FF6" w:rsidP="006C0213">
      <w:pPr>
        <w:ind w:leftChars="100" w:left="440" w:hangingChars="100" w:hanging="220"/>
        <w:rPr>
          <w:rFonts w:ascii="ＭＳ ゴシック" w:eastAsia="ＭＳ ゴシック" w:hAnsi="ＭＳ ゴシック"/>
        </w:rPr>
      </w:pPr>
      <w:r w:rsidRPr="00776FD6">
        <w:t>(</w:t>
      </w:r>
      <w:r w:rsidR="00AB1C76" w:rsidRPr="00776FD6">
        <w:rPr>
          <w:rFonts w:hint="eastAsia"/>
        </w:rPr>
        <w:t>1</w:t>
      </w:r>
      <w:r w:rsidRPr="00776FD6">
        <w:t>)</w:t>
      </w:r>
      <w:r w:rsidR="006C0213" w:rsidRPr="00776FD6">
        <w:t xml:space="preserve"> </w:t>
      </w:r>
      <w:r w:rsidRPr="00776FD6">
        <w:rPr>
          <w:rFonts w:hint="eastAsia"/>
        </w:rPr>
        <w:t>配分された予算を使い、学生のみで自家用車・レンタカーで移動することは禁止します。</w:t>
      </w:r>
    </w:p>
    <w:p w14:paraId="38DCB9D2" w14:textId="1794DBA7" w:rsidR="00E60FF6" w:rsidRPr="00776FD6" w:rsidRDefault="00E60FF6" w:rsidP="006C0213">
      <w:pPr>
        <w:ind w:leftChars="100" w:left="440" w:hangingChars="100" w:hanging="220"/>
      </w:pPr>
      <w:r w:rsidRPr="00776FD6">
        <w:rPr>
          <w:rFonts w:hint="eastAsia"/>
        </w:rPr>
        <w:t>(</w:t>
      </w:r>
      <w:r w:rsidR="00AB1C76" w:rsidRPr="00776FD6">
        <w:rPr>
          <w:rFonts w:hint="eastAsia"/>
        </w:rPr>
        <w:t>2</w:t>
      </w:r>
      <w:r w:rsidRPr="00776FD6">
        <w:t xml:space="preserve">) </w:t>
      </w:r>
      <w:r w:rsidRPr="00776FD6">
        <w:rPr>
          <w:rFonts w:hint="eastAsia"/>
        </w:rPr>
        <w:t>採択された団体等の岩手大学所属学生は</w:t>
      </w:r>
      <w:r w:rsidRPr="00776FD6">
        <w:t>学生教育研究災害傷害保険</w:t>
      </w:r>
      <w:r w:rsidRPr="00776FD6">
        <w:rPr>
          <w:rFonts w:hint="eastAsia"/>
        </w:rPr>
        <w:t>（学研災）、学研災付帯賠償責任保険（学研賠）</w:t>
      </w:r>
      <w:r w:rsidR="00776FD6" w:rsidRPr="00776FD6">
        <w:rPr>
          <w:rFonts w:hint="eastAsia"/>
        </w:rPr>
        <w:t>等</w:t>
      </w:r>
      <w:r w:rsidRPr="00776FD6">
        <w:rPr>
          <w:rFonts w:hint="eastAsia"/>
        </w:rPr>
        <w:t>への加入を必須とします。他大学学生、地域住民は自己の責任で保険に加入した上で、事業に参加するようにしてください。</w:t>
      </w:r>
    </w:p>
    <w:p w14:paraId="06D18256" w14:textId="77777777" w:rsidR="00E60FF6" w:rsidRPr="000F256A" w:rsidRDefault="00E60FF6" w:rsidP="00E60FF6">
      <w:pPr>
        <w:ind w:left="220" w:hangingChars="100" w:hanging="220"/>
      </w:pPr>
    </w:p>
    <w:p w14:paraId="2E81D6F0" w14:textId="1CAD0E9E" w:rsidR="00E60FF6" w:rsidRPr="00776FD6" w:rsidRDefault="007D3B20" w:rsidP="00E60FF6">
      <w:pPr>
        <w:ind w:left="220" w:hangingChars="100" w:hanging="220"/>
        <w:rPr>
          <w:rFonts w:ascii="ＭＳ ゴシック" w:eastAsia="ＭＳ ゴシック" w:hAnsi="ＭＳ ゴシック"/>
        </w:rPr>
      </w:pPr>
      <w:r w:rsidRPr="00776FD6">
        <w:rPr>
          <w:rFonts w:ascii="ＭＳ ゴシック" w:eastAsia="ＭＳ ゴシック" w:hAnsi="ＭＳ ゴシック" w:hint="eastAsia"/>
        </w:rPr>
        <w:t>９</w:t>
      </w:r>
      <w:r w:rsidR="00E60FF6" w:rsidRPr="00776FD6">
        <w:rPr>
          <w:rFonts w:ascii="ＭＳ ゴシック" w:eastAsia="ＭＳ ゴシック" w:hAnsi="ＭＳ ゴシック" w:hint="eastAsia"/>
        </w:rPr>
        <w:t xml:space="preserve">　申請書提出先・問い合わせ先</w:t>
      </w:r>
    </w:p>
    <w:p w14:paraId="461F89C8" w14:textId="269FCE99" w:rsidR="00E60FF6" w:rsidRPr="00776FD6" w:rsidRDefault="00E60FF6" w:rsidP="00E60FF6">
      <w:pPr>
        <w:ind w:left="220" w:hangingChars="100" w:hanging="220"/>
      </w:pPr>
      <w:r w:rsidRPr="00776FD6">
        <w:rPr>
          <w:rFonts w:hint="eastAsia"/>
        </w:rPr>
        <w:t xml:space="preserve">　　</w:t>
      </w:r>
      <w:r w:rsidR="00320743" w:rsidRPr="00776FD6">
        <w:rPr>
          <w:rFonts w:hint="eastAsia"/>
        </w:rPr>
        <w:t>岩手大学地域協創教育</w:t>
      </w:r>
      <w:r w:rsidR="00C235ED">
        <w:rPr>
          <w:rFonts w:hint="eastAsia"/>
        </w:rPr>
        <w:t>課</w:t>
      </w:r>
      <w:r w:rsidR="00320743" w:rsidRPr="00776FD6">
        <w:rPr>
          <w:rFonts w:hint="eastAsia"/>
        </w:rPr>
        <w:t xml:space="preserve">　</w:t>
      </w:r>
      <w:r w:rsidR="00914278">
        <w:rPr>
          <w:rFonts w:hint="eastAsia"/>
        </w:rPr>
        <w:t>馬場</w:t>
      </w:r>
    </w:p>
    <w:p w14:paraId="3B2A3E36" w14:textId="2750FAE1" w:rsidR="00E1680E" w:rsidRPr="00776FD6" w:rsidRDefault="00C235ED" w:rsidP="00320743">
      <w:pPr>
        <w:ind w:leftChars="100" w:left="220" w:firstLineChars="100" w:firstLine="220"/>
      </w:pPr>
      <w:hyperlink r:id="rId8" w:history="1">
        <w:r w:rsidR="00320743" w:rsidRPr="00776FD6">
          <w:rPr>
            <w:rStyle w:val="a9"/>
            <w:color w:val="auto"/>
          </w:rPr>
          <w:t>kyoso</w:t>
        </w:r>
        <w:r w:rsidR="00320743" w:rsidRPr="00776FD6">
          <w:rPr>
            <w:rStyle w:val="a9"/>
            <w:rFonts w:hint="eastAsia"/>
            <w:color w:val="auto"/>
          </w:rPr>
          <w:t>@iwate-u.ac.jp</w:t>
        </w:r>
      </w:hyperlink>
      <w:r w:rsidR="00BB7FB3" w:rsidRPr="00776FD6">
        <w:rPr>
          <w:rStyle w:val="a9"/>
          <w:rFonts w:hint="eastAsia"/>
          <w:color w:val="auto"/>
          <w:u w:val="none"/>
        </w:rPr>
        <w:t xml:space="preserve">　</w:t>
      </w:r>
      <w:r w:rsidR="00BB7FB3" w:rsidRPr="00776FD6">
        <w:rPr>
          <w:rFonts w:hint="eastAsia"/>
        </w:rPr>
        <w:t>内線：</w:t>
      </w:r>
      <w:r w:rsidR="00E60FF6" w:rsidRPr="00776FD6">
        <w:rPr>
          <w:rFonts w:hint="eastAsia"/>
        </w:rPr>
        <w:t>66</w:t>
      </w:r>
      <w:r w:rsidR="00320743" w:rsidRPr="00776FD6">
        <w:t>33</w:t>
      </w:r>
    </w:p>
    <w:sectPr w:rsidR="00E1680E" w:rsidRPr="00776FD6" w:rsidSect="001C4FF8">
      <w:footerReference w:type="default" r:id="rId9"/>
      <w:pgSz w:w="11906" w:h="16838" w:code="9"/>
      <w:pgMar w:top="1276" w:right="1418" w:bottom="1418" w:left="1418" w:header="851" w:footer="567" w:gutter="0"/>
      <w:pgNumType w:fmt="numberInDash"/>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096437" w14:textId="77777777" w:rsidR="00AA0E7A" w:rsidRDefault="00AA0E7A" w:rsidP="005A2618">
      <w:r>
        <w:separator/>
      </w:r>
    </w:p>
  </w:endnote>
  <w:endnote w:type="continuationSeparator" w:id="0">
    <w:p w14:paraId="2B2792ED" w14:textId="77777777" w:rsidR="00AA0E7A" w:rsidRDefault="00AA0E7A" w:rsidP="005A26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373A5" w14:textId="532473B4" w:rsidR="00AF149E" w:rsidRPr="00AF149E" w:rsidRDefault="00AF149E" w:rsidP="00AF149E">
    <w:pPr>
      <w:pStyle w:val="a7"/>
      <w:jc w:val="cen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35CC0D" w14:textId="77777777" w:rsidR="00AA0E7A" w:rsidRDefault="00AA0E7A" w:rsidP="005A2618">
      <w:r>
        <w:separator/>
      </w:r>
    </w:p>
  </w:footnote>
  <w:footnote w:type="continuationSeparator" w:id="0">
    <w:p w14:paraId="098B2B3B" w14:textId="77777777" w:rsidR="00AA0E7A" w:rsidRDefault="00AA0E7A" w:rsidP="005A26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361AA"/>
    <w:multiLevelType w:val="hybridMultilevel"/>
    <w:tmpl w:val="99E202EE"/>
    <w:lvl w:ilvl="0" w:tplc="2194A716">
      <w:start w:val="1"/>
      <w:numFmt w:val="decimal"/>
      <w:lvlText w:val="(%1)"/>
      <w:lvlJc w:val="left"/>
      <w:pPr>
        <w:ind w:left="655" w:hanging="435"/>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16cid:durableId="17546673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0"/>
  <w:drawingGridVerticalSpacing w:val="20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7008"/>
    <w:rsid w:val="00003684"/>
    <w:rsid w:val="00025765"/>
    <w:rsid w:val="000275E9"/>
    <w:rsid w:val="000409D7"/>
    <w:rsid w:val="000723EC"/>
    <w:rsid w:val="00094607"/>
    <w:rsid w:val="000A1A39"/>
    <w:rsid w:val="000A7008"/>
    <w:rsid w:val="000C72EE"/>
    <w:rsid w:val="000E0751"/>
    <w:rsid w:val="000E18B0"/>
    <w:rsid w:val="000F1B75"/>
    <w:rsid w:val="000F256A"/>
    <w:rsid w:val="000F4B5F"/>
    <w:rsid w:val="00106C76"/>
    <w:rsid w:val="00133E04"/>
    <w:rsid w:val="00157EDF"/>
    <w:rsid w:val="00175CD8"/>
    <w:rsid w:val="00185271"/>
    <w:rsid w:val="00186F74"/>
    <w:rsid w:val="00193DD7"/>
    <w:rsid w:val="00194592"/>
    <w:rsid w:val="00195C72"/>
    <w:rsid w:val="00196CF4"/>
    <w:rsid w:val="00196F28"/>
    <w:rsid w:val="001A12FF"/>
    <w:rsid w:val="001C4FF8"/>
    <w:rsid w:val="001D245E"/>
    <w:rsid w:val="001D30AF"/>
    <w:rsid w:val="001D7337"/>
    <w:rsid w:val="00200549"/>
    <w:rsid w:val="00212257"/>
    <w:rsid w:val="002351DC"/>
    <w:rsid w:val="00263513"/>
    <w:rsid w:val="002753E4"/>
    <w:rsid w:val="00275598"/>
    <w:rsid w:val="00275F86"/>
    <w:rsid w:val="002808CD"/>
    <w:rsid w:val="00285B40"/>
    <w:rsid w:val="00286564"/>
    <w:rsid w:val="00291D36"/>
    <w:rsid w:val="002932E4"/>
    <w:rsid w:val="0029643A"/>
    <w:rsid w:val="002D375E"/>
    <w:rsid w:val="00312353"/>
    <w:rsid w:val="00320743"/>
    <w:rsid w:val="003522C2"/>
    <w:rsid w:val="00364671"/>
    <w:rsid w:val="003818C6"/>
    <w:rsid w:val="003853BB"/>
    <w:rsid w:val="003C3824"/>
    <w:rsid w:val="003E1FBF"/>
    <w:rsid w:val="003E3C88"/>
    <w:rsid w:val="003E6CAF"/>
    <w:rsid w:val="003F3EBE"/>
    <w:rsid w:val="003F5430"/>
    <w:rsid w:val="0040455A"/>
    <w:rsid w:val="004226AF"/>
    <w:rsid w:val="00422F2B"/>
    <w:rsid w:val="00427339"/>
    <w:rsid w:val="00430169"/>
    <w:rsid w:val="00432262"/>
    <w:rsid w:val="00432648"/>
    <w:rsid w:val="00435207"/>
    <w:rsid w:val="00445AEF"/>
    <w:rsid w:val="00446162"/>
    <w:rsid w:val="004557BD"/>
    <w:rsid w:val="00481816"/>
    <w:rsid w:val="004846A5"/>
    <w:rsid w:val="00487076"/>
    <w:rsid w:val="004A4FC9"/>
    <w:rsid w:val="004D06A7"/>
    <w:rsid w:val="004D23F8"/>
    <w:rsid w:val="004E19E6"/>
    <w:rsid w:val="004F0520"/>
    <w:rsid w:val="005221BA"/>
    <w:rsid w:val="00525823"/>
    <w:rsid w:val="00526FFF"/>
    <w:rsid w:val="005447C5"/>
    <w:rsid w:val="0055574C"/>
    <w:rsid w:val="00563E06"/>
    <w:rsid w:val="005744B2"/>
    <w:rsid w:val="00595029"/>
    <w:rsid w:val="005A2618"/>
    <w:rsid w:val="005A643B"/>
    <w:rsid w:val="005C45F8"/>
    <w:rsid w:val="005E0220"/>
    <w:rsid w:val="005E159E"/>
    <w:rsid w:val="005F35AB"/>
    <w:rsid w:val="00601A93"/>
    <w:rsid w:val="00614945"/>
    <w:rsid w:val="006534D3"/>
    <w:rsid w:val="006629DF"/>
    <w:rsid w:val="00665EE1"/>
    <w:rsid w:val="00672F48"/>
    <w:rsid w:val="006B52A4"/>
    <w:rsid w:val="006C0213"/>
    <w:rsid w:val="006C446A"/>
    <w:rsid w:val="006C64DB"/>
    <w:rsid w:val="006D2E78"/>
    <w:rsid w:val="006E799B"/>
    <w:rsid w:val="006E7D47"/>
    <w:rsid w:val="0072091D"/>
    <w:rsid w:val="00726298"/>
    <w:rsid w:val="00734E85"/>
    <w:rsid w:val="00736F7A"/>
    <w:rsid w:val="0073726E"/>
    <w:rsid w:val="007663F8"/>
    <w:rsid w:val="00776FD6"/>
    <w:rsid w:val="00783096"/>
    <w:rsid w:val="007837A6"/>
    <w:rsid w:val="007944A3"/>
    <w:rsid w:val="007D1E29"/>
    <w:rsid w:val="007D3B20"/>
    <w:rsid w:val="007E0B68"/>
    <w:rsid w:val="007F33D2"/>
    <w:rsid w:val="00816A8D"/>
    <w:rsid w:val="008172DC"/>
    <w:rsid w:val="00880417"/>
    <w:rsid w:val="00882199"/>
    <w:rsid w:val="0088730A"/>
    <w:rsid w:val="008A53CA"/>
    <w:rsid w:val="008B5AFF"/>
    <w:rsid w:val="008B709E"/>
    <w:rsid w:val="008F5D1B"/>
    <w:rsid w:val="0090075E"/>
    <w:rsid w:val="009013BF"/>
    <w:rsid w:val="009052FC"/>
    <w:rsid w:val="00914278"/>
    <w:rsid w:val="0092135D"/>
    <w:rsid w:val="00947C2F"/>
    <w:rsid w:val="00950F0E"/>
    <w:rsid w:val="00955833"/>
    <w:rsid w:val="0099695F"/>
    <w:rsid w:val="009B0B2B"/>
    <w:rsid w:val="009B1398"/>
    <w:rsid w:val="009B1582"/>
    <w:rsid w:val="009B1C3F"/>
    <w:rsid w:val="009C0827"/>
    <w:rsid w:val="009D4A80"/>
    <w:rsid w:val="009E3F74"/>
    <w:rsid w:val="00A07D0D"/>
    <w:rsid w:val="00A179CA"/>
    <w:rsid w:val="00A26BEE"/>
    <w:rsid w:val="00A42205"/>
    <w:rsid w:val="00A47BBD"/>
    <w:rsid w:val="00A534D1"/>
    <w:rsid w:val="00A90A3F"/>
    <w:rsid w:val="00A91409"/>
    <w:rsid w:val="00A96802"/>
    <w:rsid w:val="00AA0E7A"/>
    <w:rsid w:val="00AA34ED"/>
    <w:rsid w:val="00AA77C7"/>
    <w:rsid w:val="00AB1C76"/>
    <w:rsid w:val="00AC1369"/>
    <w:rsid w:val="00AE4A90"/>
    <w:rsid w:val="00AF149E"/>
    <w:rsid w:val="00B11338"/>
    <w:rsid w:val="00B15B10"/>
    <w:rsid w:val="00B2591A"/>
    <w:rsid w:val="00B339FB"/>
    <w:rsid w:val="00B34E13"/>
    <w:rsid w:val="00B50443"/>
    <w:rsid w:val="00B5556E"/>
    <w:rsid w:val="00BA293E"/>
    <w:rsid w:val="00BB7FB3"/>
    <w:rsid w:val="00BE2699"/>
    <w:rsid w:val="00BF6CEC"/>
    <w:rsid w:val="00C04BEC"/>
    <w:rsid w:val="00C0525D"/>
    <w:rsid w:val="00C235ED"/>
    <w:rsid w:val="00C4671F"/>
    <w:rsid w:val="00C52A0D"/>
    <w:rsid w:val="00C544FD"/>
    <w:rsid w:val="00C761CB"/>
    <w:rsid w:val="00C77727"/>
    <w:rsid w:val="00CB7027"/>
    <w:rsid w:val="00CC7EC9"/>
    <w:rsid w:val="00CF1121"/>
    <w:rsid w:val="00CF513E"/>
    <w:rsid w:val="00D07CE2"/>
    <w:rsid w:val="00D13F24"/>
    <w:rsid w:val="00D2003F"/>
    <w:rsid w:val="00D2779B"/>
    <w:rsid w:val="00D35082"/>
    <w:rsid w:val="00D40BBC"/>
    <w:rsid w:val="00D7018F"/>
    <w:rsid w:val="00D95403"/>
    <w:rsid w:val="00DB7500"/>
    <w:rsid w:val="00DC4F96"/>
    <w:rsid w:val="00DC681F"/>
    <w:rsid w:val="00DD297E"/>
    <w:rsid w:val="00DF49D2"/>
    <w:rsid w:val="00E1680E"/>
    <w:rsid w:val="00E257B0"/>
    <w:rsid w:val="00E33DC3"/>
    <w:rsid w:val="00E36679"/>
    <w:rsid w:val="00E60FF6"/>
    <w:rsid w:val="00EB46DE"/>
    <w:rsid w:val="00EC1465"/>
    <w:rsid w:val="00EF7EA0"/>
    <w:rsid w:val="00F41AEB"/>
    <w:rsid w:val="00F42DBC"/>
    <w:rsid w:val="00F4725F"/>
    <w:rsid w:val="00F64A8F"/>
    <w:rsid w:val="00F94C02"/>
    <w:rsid w:val="00FA4274"/>
    <w:rsid w:val="00FC0D9A"/>
    <w:rsid w:val="00FE087A"/>
    <w:rsid w:val="00FE5B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38B4982"/>
  <w15:docId w15:val="{59339303-C465-47E7-BCD7-F44EF3852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4725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052F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052FC"/>
    <w:rPr>
      <w:rFonts w:asciiTheme="majorHAnsi" w:eastAsiaTheme="majorEastAsia" w:hAnsiTheme="majorHAnsi" w:cstheme="majorBidi"/>
      <w:sz w:val="18"/>
      <w:szCs w:val="18"/>
    </w:rPr>
  </w:style>
  <w:style w:type="paragraph" w:styleId="a5">
    <w:name w:val="header"/>
    <w:basedOn w:val="a"/>
    <w:link w:val="a6"/>
    <w:uiPriority w:val="99"/>
    <w:unhideWhenUsed/>
    <w:rsid w:val="005A2618"/>
    <w:pPr>
      <w:tabs>
        <w:tab w:val="center" w:pos="4252"/>
        <w:tab w:val="right" w:pos="8504"/>
      </w:tabs>
      <w:snapToGrid w:val="0"/>
    </w:pPr>
  </w:style>
  <w:style w:type="character" w:customStyle="1" w:styleId="a6">
    <w:name w:val="ヘッダー (文字)"/>
    <w:basedOn w:val="a0"/>
    <w:link w:val="a5"/>
    <w:uiPriority w:val="99"/>
    <w:rsid w:val="005A2618"/>
  </w:style>
  <w:style w:type="paragraph" w:styleId="a7">
    <w:name w:val="footer"/>
    <w:basedOn w:val="a"/>
    <w:link w:val="a8"/>
    <w:uiPriority w:val="99"/>
    <w:unhideWhenUsed/>
    <w:rsid w:val="005A2618"/>
    <w:pPr>
      <w:tabs>
        <w:tab w:val="center" w:pos="4252"/>
        <w:tab w:val="right" w:pos="8504"/>
      </w:tabs>
      <w:snapToGrid w:val="0"/>
    </w:pPr>
  </w:style>
  <w:style w:type="character" w:customStyle="1" w:styleId="a8">
    <w:name w:val="フッター (文字)"/>
    <w:basedOn w:val="a0"/>
    <w:link w:val="a7"/>
    <w:uiPriority w:val="99"/>
    <w:rsid w:val="005A2618"/>
  </w:style>
  <w:style w:type="character" w:styleId="a9">
    <w:name w:val="Hyperlink"/>
    <w:basedOn w:val="a0"/>
    <w:uiPriority w:val="99"/>
    <w:unhideWhenUsed/>
    <w:rsid w:val="00AA77C7"/>
    <w:rPr>
      <w:color w:val="0563C1" w:themeColor="hyperlink"/>
      <w:u w:val="single"/>
    </w:rPr>
  </w:style>
  <w:style w:type="character" w:styleId="aa">
    <w:name w:val="Unresolved Mention"/>
    <w:basedOn w:val="a0"/>
    <w:uiPriority w:val="99"/>
    <w:semiHidden/>
    <w:unhideWhenUsed/>
    <w:rsid w:val="00481816"/>
    <w:rPr>
      <w:color w:val="605E5C"/>
      <w:shd w:val="clear" w:color="auto" w:fill="E1DFDD"/>
    </w:rPr>
  </w:style>
  <w:style w:type="paragraph" w:styleId="ab">
    <w:name w:val="List Paragraph"/>
    <w:basedOn w:val="a"/>
    <w:uiPriority w:val="34"/>
    <w:qFormat/>
    <w:rsid w:val="00A96802"/>
    <w:pPr>
      <w:ind w:leftChars="400" w:left="840"/>
    </w:pPr>
  </w:style>
  <w:style w:type="table" w:styleId="ac">
    <w:name w:val="Table Grid"/>
    <w:basedOn w:val="a1"/>
    <w:uiPriority w:val="39"/>
    <w:rsid w:val="00AE4A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1557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yoso@iwate-u.ac.jp" TargetMode="External"/><Relationship Id="rId3" Type="http://schemas.openxmlformats.org/officeDocument/2006/relationships/settings" Target="settings.xml"/><Relationship Id="rId7" Type="http://schemas.openxmlformats.org/officeDocument/2006/relationships/hyperlink" Target="mailto:kyoso@iwate-u.ac.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3</Pages>
  <Words>285</Words>
  <Characters>1629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八重樫　喜陽</dc:creator>
  <cp:keywords/>
  <dc:description/>
  <cp:lastModifiedBy>kawa</cp:lastModifiedBy>
  <cp:revision>7</cp:revision>
  <cp:lastPrinted>2021-06-02T00:41:00Z</cp:lastPrinted>
  <dcterms:created xsi:type="dcterms:W3CDTF">2023-06-15T00:30:00Z</dcterms:created>
  <dcterms:modified xsi:type="dcterms:W3CDTF">2025-06-26T07:45:00Z</dcterms:modified>
</cp:coreProperties>
</file>